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9517" w14:textId="560ACE88" w:rsidR="00B63D6F" w:rsidRPr="00742948" w:rsidRDefault="00EF197B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fr-CH"/>
        </w:rPr>
      </w:pPr>
      <w:r w:rsidRPr="00EF197B">
        <w:rPr>
          <w:rFonts w:ascii="Frutiger LT Pro 45 Light" w:hAnsi="Frutiger LT Pro 45 Light"/>
          <w:b/>
          <w:sz w:val="40"/>
          <w:szCs w:val="40"/>
          <w:lang w:val="fr-CH"/>
        </w:rPr>
        <w:t>Be</w:t>
      </w:r>
      <w:bookmarkStart w:id="0" w:name="_GoBack"/>
      <w:bookmarkEnd w:id="0"/>
      <w:r w:rsidRPr="00EF197B">
        <w:rPr>
          <w:rFonts w:ascii="Frutiger LT Pro 45 Light" w:hAnsi="Frutiger LT Pro 45 Light"/>
          <w:b/>
          <w:sz w:val="40"/>
          <w:szCs w:val="40"/>
          <w:lang w:val="fr-CH"/>
        </w:rPr>
        <w:t>urteilungs- und Entscheidungsrahmen</w:t>
      </w:r>
    </w:p>
    <w:p w14:paraId="52182572" w14:textId="77777777" w:rsidR="00D66E67" w:rsidRPr="00EF197B" w:rsidRDefault="00D66E67" w:rsidP="00D66E67">
      <w:pPr>
        <w:pStyle w:val="Textkrper"/>
        <w:rPr>
          <w:rFonts w:ascii="Frutiger LT Pro 45 Light" w:hAnsi="Frutiger LT Pro 45 Light"/>
          <w:sz w:val="27"/>
          <w:u w:val="none"/>
        </w:rPr>
      </w:pPr>
    </w:p>
    <w:p w14:paraId="03616DF8" w14:textId="77777777" w:rsidR="00D66E67" w:rsidRPr="00EF197B" w:rsidRDefault="00D66E67" w:rsidP="00D66E67">
      <w:pPr>
        <w:pStyle w:val="Textkrper"/>
        <w:spacing w:before="4"/>
        <w:rPr>
          <w:rFonts w:ascii="Frutiger LT Pro 45 Light" w:hAnsi="Frutiger LT Pro 45 Light"/>
          <w:sz w:val="9"/>
          <w:u w:val="none"/>
          <w:lang w:val="de-CH"/>
        </w:rPr>
      </w:pPr>
    </w:p>
    <w:tbl>
      <w:tblPr>
        <w:tblStyle w:val="TableNormal"/>
        <w:tblW w:w="963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2"/>
        <w:gridCol w:w="2418"/>
        <w:gridCol w:w="2409"/>
      </w:tblGrid>
      <w:tr w:rsidR="00D66E67" w:rsidRPr="00EF197B" w14:paraId="4B2DCEE6" w14:textId="77777777" w:rsidTr="00EF197B">
        <w:trPr>
          <w:trHeight w:val="29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897B4"/>
          </w:tcPr>
          <w:p w14:paraId="4BC4779E" w14:textId="77777777" w:rsidR="00D66E67" w:rsidRPr="00EF197B" w:rsidRDefault="00D66E67" w:rsidP="00D23DC2">
            <w:pPr>
              <w:pStyle w:val="TableParagraph"/>
              <w:spacing w:before="4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color w:val="FFFFFF"/>
                <w:sz w:val="18"/>
                <w:szCs w:val="18"/>
              </w:rPr>
              <w:t>Beurteilungs- und Entscheidungsrahmen</w:t>
            </w:r>
          </w:p>
        </w:tc>
      </w:tr>
      <w:tr w:rsidR="00D66E67" w:rsidRPr="00EF197B" w14:paraId="5F55BEAA" w14:textId="77777777" w:rsidTr="00EF197B">
        <w:trPr>
          <w:trHeight w:val="743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D6E0E8"/>
          </w:tcPr>
          <w:p w14:paraId="376739FA" w14:textId="77777777" w:rsidR="00D66E67" w:rsidRPr="00EF197B" w:rsidRDefault="00D66E67" w:rsidP="00D23DC2">
            <w:pPr>
              <w:pStyle w:val="TableParagraph"/>
              <w:spacing w:before="4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1. Planung</w:t>
            </w:r>
          </w:p>
        </w:tc>
        <w:tc>
          <w:tcPr>
            <w:tcW w:w="7229" w:type="dxa"/>
            <w:gridSpan w:val="3"/>
            <w:tcBorders>
              <w:top w:val="nil"/>
              <w:right w:val="nil"/>
            </w:tcBorders>
            <w:shd w:val="clear" w:color="auto" w:fill="D6E0E8"/>
          </w:tcPr>
          <w:p w14:paraId="0E27FF4B" w14:textId="77777777" w:rsidR="00D66E67" w:rsidRPr="00EF197B" w:rsidRDefault="00D66E67" w:rsidP="00D66E67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spacing w:before="56"/>
              <w:ind w:hanging="141"/>
              <w:rPr>
                <w:rFonts w:ascii="Frutiger LT Pro 45 Light" w:hAnsi="Frutiger LT Pro 45 Light"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</w:rPr>
              <w:t>Wie wird es</w:t>
            </w:r>
            <w:r w:rsidRPr="00EF197B">
              <w:rPr>
                <w:rFonts w:ascii="Frutiger LT Pro 45 Light" w:hAnsi="Frutiger LT Pro 45 Light"/>
                <w:spacing w:val="-12"/>
                <w:w w:val="110"/>
                <w:sz w:val="18"/>
                <w:szCs w:val="18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</w:rPr>
              <w:t>sein?</w:t>
            </w:r>
          </w:p>
          <w:p w14:paraId="2F79A10F" w14:textId="77777777" w:rsidR="00D66E67" w:rsidRPr="00EF197B" w:rsidRDefault="00D66E67" w:rsidP="00D66E67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spacing w:before="35"/>
              <w:ind w:hanging="141"/>
              <w:rPr>
                <w:rFonts w:ascii="Frutiger LT Pro 45 Light" w:hAnsi="Frutiger LT Pro 45 Light"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</w:rPr>
              <w:t>Welche Gefahren</w:t>
            </w:r>
            <w:r w:rsidRPr="00EF197B">
              <w:rPr>
                <w:rFonts w:ascii="Frutiger LT Pro 45 Light" w:hAnsi="Frutiger LT Pro 45 Light"/>
                <w:spacing w:val="-8"/>
                <w:w w:val="110"/>
                <w:sz w:val="18"/>
                <w:szCs w:val="18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</w:rPr>
              <w:t>bestehen?</w:t>
            </w:r>
          </w:p>
          <w:p w14:paraId="68249ADB" w14:textId="77777777" w:rsidR="00D66E67" w:rsidRPr="00EF197B" w:rsidRDefault="00D66E67" w:rsidP="00D66E67">
            <w:pPr>
              <w:pStyle w:val="TableParagraph"/>
              <w:numPr>
                <w:ilvl w:val="0"/>
                <w:numId w:val="20"/>
              </w:numPr>
              <w:tabs>
                <w:tab w:val="left" w:pos="217"/>
              </w:tabs>
              <w:spacing w:before="34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Welche Massnahmen müssen wegen dieser Gefahren getroffen</w:t>
            </w:r>
            <w:r w:rsidRPr="00EF197B">
              <w:rPr>
                <w:rFonts w:ascii="Frutiger LT Pro 45 Light" w:hAnsi="Frutiger LT Pro 45 Light"/>
                <w:spacing w:val="-27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werden?</w:t>
            </w:r>
          </w:p>
        </w:tc>
      </w:tr>
      <w:tr w:rsidR="00D66E67" w:rsidRPr="00EF197B" w14:paraId="564640AD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77806A4E" w14:textId="77777777" w:rsidR="00D66E67" w:rsidRPr="00EF197B" w:rsidRDefault="00D66E67" w:rsidP="00D23DC2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Verhältnisse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147B176B" w14:textId="77777777" w:rsidR="00D66E67" w:rsidRPr="00EF197B" w:rsidRDefault="00D66E67" w:rsidP="00D23DC2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Umgebung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13E18B2" w14:textId="4224EAF3" w:rsidR="00D66E67" w:rsidRPr="00EF197B" w:rsidRDefault="00EF197B" w:rsidP="00EF197B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Mens</w:t>
            </w:r>
            <w:r w:rsidR="00D66E67"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ch</w:t>
            </w:r>
          </w:p>
        </w:tc>
      </w:tr>
      <w:tr w:rsidR="00D66E67" w:rsidRPr="00EF197B" w14:paraId="428E22B8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602C08C8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459DBFE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56595200" w14:textId="77777777" w:rsidR="00D66E67" w:rsidRPr="00EF197B" w:rsidRDefault="00D66E67" w:rsidP="00D23DC2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Gruppe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BABA2B7" w14:textId="77777777" w:rsidR="00D66E67" w:rsidRPr="00EF197B" w:rsidRDefault="00D66E67" w:rsidP="00D23DC2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Leitenden</w:t>
            </w:r>
          </w:p>
        </w:tc>
      </w:tr>
      <w:tr w:rsidR="00D66E67" w:rsidRPr="00EF197B" w14:paraId="313075ED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1D6B752" w14:textId="77777777" w:rsidR="00D66E67" w:rsidRPr="00EF197B" w:rsidRDefault="00D66E67" w:rsidP="00EF197B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543B3C3" w14:textId="77777777" w:rsidR="00D66E67" w:rsidRPr="00EF197B" w:rsidRDefault="00D66E67" w:rsidP="00EF197B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153F3B2" w14:textId="77777777" w:rsidR="00D66E67" w:rsidRPr="00EF197B" w:rsidRDefault="00D66E67" w:rsidP="00EF197B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CB89B73" w14:textId="77777777" w:rsidR="00D66E67" w:rsidRPr="00EF197B" w:rsidRDefault="00D66E67" w:rsidP="00EF197B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46C744D5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1B52125" w14:textId="77777777" w:rsidR="00EF197B" w:rsidRPr="00EF197B" w:rsidRDefault="00EF197B" w:rsidP="00EF197B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CC5322D" w14:textId="77777777" w:rsidR="00EF197B" w:rsidRPr="00EF197B" w:rsidRDefault="00EF197B" w:rsidP="00EF197B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422C8DA" w14:textId="77777777" w:rsidR="00EF197B" w:rsidRPr="00EF197B" w:rsidRDefault="00EF197B" w:rsidP="00EF197B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580519A" w14:textId="77777777" w:rsidR="00EF197B" w:rsidRPr="00EF197B" w:rsidRDefault="00EF197B" w:rsidP="00EF197B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0C9582F4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81F052D" w14:textId="77777777" w:rsidR="00EF197B" w:rsidRPr="00EF197B" w:rsidRDefault="00EF197B" w:rsidP="00EF197B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9169265" w14:textId="77777777" w:rsidR="00EF197B" w:rsidRPr="00EF197B" w:rsidRDefault="00EF197B" w:rsidP="00EF197B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1FB210E" w14:textId="77777777" w:rsidR="00EF197B" w:rsidRPr="00EF197B" w:rsidRDefault="00EF197B" w:rsidP="00EF197B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2A2FF34C" w14:textId="77777777" w:rsidR="00EF197B" w:rsidRPr="00EF197B" w:rsidRDefault="00EF197B" w:rsidP="00EF197B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128232AA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9F11671" w14:textId="77777777" w:rsidR="00EF197B" w:rsidRPr="00EF197B" w:rsidRDefault="00EF197B" w:rsidP="00EF197B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0F6B6DB" w14:textId="77777777" w:rsidR="00EF197B" w:rsidRPr="00EF197B" w:rsidRDefault="00EF197B" w:rsidP="00EF197B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23D1C62E" w14:textId="77777777" w:rsidR="00EF197B" w:rsidRPr="00EF197B" w:rsidRDefault="00EF197B" w:rsidP="00EF197B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41AC854A" w14:textId="77777777" w:rsidR="00EF197B" w:rsidRPr="00EF197B" w:rsidRDefault="00EF197B" w:rsidP="00EF197B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D66E67" w:rsidRPr="00EF197B" w14:paraId="46B782D1" w14:textId="77777777" w:rsidTr="00EF197B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B28D533" w14:textId="77777777" w:rsidR="00D66E67" w:rsidRPr="00EF197B" w:rsidRDefault="00D66E67" w:rsidP="00EF197B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5887BFAC" w14:textId="77777777" w:rsidR="00D66E67" w:rsidRPr="00EF197B" w:rsidRDefault="00D66E67" w:rsidP="00EF197B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AD10186" w14:textId="77777777" w:rsidR="00D66E67" w:rsidRPr="00EF197B" w:rsidRDefault="00D66E67" w:rsidP="00EF197B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F345BED" w14:textId="77777777" w:rsidR="00D66E67" w:rsidRPr="00EF197B" w:rsidRDefault="00D66E67" w:rsidP="00EF197B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D66E67" w:rsidRPr="00EF197B" w14:paraId="06A9ED42" w14:textId="77777777" w:rsidTr="00EF197B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9225F2D" w14:textId="77777777" w:rsidR="00D66E67" w:rsidRPr="00EF197B" w:rsidRDefault="00D66E67" w:rsidP="00D23DC2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D66E67" w:rsidRPr="00EF197B" w14:paraId="42902ACB" w14:textId="77777777" w:rsidTr="00EF197B">
        <w:trPr>
          <w:trHeight w:val="73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3FFFC163" w14:textId="77777777" w:rsidR="00D66E67" w:rsidRPr="00EF197B" w:rsidRDefault="00D66E67" w:rsidP="00EF197B">
            <w:pPr>
              <w:pStyle w:val="TableParagraph"/>
              <w:spacing w:before="38" w:line="286" w:lineRule="auto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  <w:lang w:val="de-CH"/>
              </w:rPr>
              <w:t>2. Beurteilung vor Ort, unmittelbar</w:t>
            </w:r>
            <w:r w:rsidRPr="00EF197B">
              <w:rPr>
                <w:rFonts w:ascii="Frutiger LT Pro 45 Light" w:hAnsi="Frutiger LT Pro 45 Light"/>
                <w:b/>
                <w:spacing w:val="-31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b/>
                <w:sz w:val="18"/>
                <w:szCs w:val="18"/>
                <w:lang w:val="de-CH"/>
              </w:rPr>
              <w:t>vor</w:t>
            </w:r>
            <w:r w:rsidRPr="00EF197B">
              <w:rPr>
                <w:rFonts w:ascii="Frutiger LT Pro 45 Light" w:hAnsi="Frutiger LT Pro 45 Light"/>
                <w:b/>
                <w:spacing w:val="-31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b/>
                <w:sz w:val="18"/>
                <w:szCs w:val="18"/>
                <w:lang w:val="de-CH"/>
              </w:rPr>
              <w:t>der</w:t>
            </w:r>
            <w:r w:rsidRPr="00EF197B">
              <w:rPr>
                <w:rFonts w:ascii="Frutiger LT Pro 45 Light" w:hAnsi="Frutiger LT Pro 45 Light"/>
                <w:b/>
                <w:spacing w:val="-31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b/>
                <w:spacing w:val="-3"/>
                <w:sz w:val="18"/>
                <w:szCs w:val="18"/>
                <w:lang w:val="de-CH"/>
              </w:rPr>
              <w:t>Tour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51AAC696" w14:textId="77777777" w:rsidR="00D66E67" w:rsidRPr="00EF197B" w:rsidRDefault="00D66E67" w:rsidP="00D66E67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46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Entsprechen die Überlegungen aus der Planung der</w:t>
            </w:r>
            <w:r w:rsidRPr="00EF197B">
              <w:rPr>
                <w:rFonts w:ascii="Frutiger LT Pro 45 Light" w:hAnsi="Frutiger LT Pro 45 Light"/>
                <w:spacing w:val="-25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Realität?</w:t>
            </w:r>
          </w:p>
          <w:p w14:paraId="1F91373E" w14:textId="77777777" w:rsidR="00D66E67" w:rsidRPr="00EF197B" w:rsidRDefault="00D66E67" w:rsidP="00D66E67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5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Ergeben sich daraus neue</w:t>
            </w:r>
            <w:r w:rsidRPr="00EF197B">
              <w:rPr>
                <w:rFonts w:ascii="Frutiger LT Pro 45 Light" w:hAnsi="Frutiger LT Pro 45 Light"/>
                <w:spacing w:val="-15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Gefahren?</w:t>
            </w:r>
          </w:p>
          <w:p w14:paraId="21011BB1" w14:textId="77777777" w:rsidR="00D66E67" w:rsidRPr="00EF197B" w:rsidRDefault="00D66E67" w:rsidP="00D66E67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34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Welche Massnahmen müssen angepasst oder ergänzt</w:t>
            </w:r>
            <w:r w:rsidRPr="00EF197B">
              <w:rPr>
                <w:rFonts w:ascii="Frutiger LT Pro 45 Light" w:hAnsi="Frutiger LT Pro 45 Light"/>
                <w:spacing w:val="-22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werden?</w:t>
            </w:r>
          </w:p>
        </w:tc>
      </w:tr>
      <w:tr w:rsidR="00D66E67" w:rsidRPr="00EF197B" w14:paraId="51117BD6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FC69141" w14:textId="77777777" w:rsidR="00D66E67" w:rsidRPr="00EF197B" w:rsidRDefault="00D66E67" w:rsidP="00D23DC2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Verhältnisse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6FBF267A" w14:textId="77777777" w:rsidR="00D66E67" w:rsidRPr="00EF197B" w:rsidRDefault="00D66E67" w:rsidP="00D23DC2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Umgebung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13341B8C" w14:textId="77777777" w:rsidR="00D66E67" w:rsidRPr="00EF197B" w:rsidRDefault="00D66E67" w:rsidP="00EF197B">
            <w:pPr>
              <w:pStyle w:val="TableParagraph"/>
              <w:spacing w:before="38"/>
              <w:ind w:left="7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Mensch</w:t>
            </w:r>
          </w:p>
        </w:tc>
      </w:tr>
      <w:tr w:rsidR="00D66E67" w:rsidRPr="00EF197B" w14:paraId="210EEB7F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26C8A081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79C22D95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295B9A3A" w14:textId="77777777" w:rsidR="00D66E67" w:rsidRPr="00EF197B" w:rsidRDefault="00D66E67" w:rsidP="00D23DC2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Gruppe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3A386888" w14:textId="77777777" w:rsidR="00D66E67" w:rsidRPr="00EF197B" w:rsidRDefault="00D66E67" w:rsidP="00D23DC2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Leitenden</w:t>
            </w:r>
          </w:p>
        </w:tc>
      </w:tr>
      <w:tr w:rsidR="00EF197B" w:rsidRPr="00EF197B" w14:paraId="2FE99744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CE0CBAA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06F22568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291C8F2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DD6AE4C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0A000F1F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F5CD6B5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7A5B0C7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4A7B7FA9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EDD472A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399EA2C9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3F50CB4A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993A41C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00B91EC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66E9FD13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5E423D1B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15D7CD8B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12F4FCC7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B92295F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149FB81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3C313458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E2F2C52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62C414C3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75D67EA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5684523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D66E67" w:rsidRPr="00EF197B" w14:paraId="0C108EF0" w14:textId="77777777" w:rsidTr="00EF197B">
        <w:trPr>
          <w:trHeight w:val="93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AA1CBB4" w14:textId="77777777" w:rsidR="00D66E67" w:rsidRPr="00EF197B" w:rsidRDefault="00D66E67" w:rsidP="00D23DC2">
            <w:pPr>
              <w:pStyle w:val="TableParagraph"/>
              <w:ind w:left="0" w:firstLine="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D66E67" w:rsidRPr="00EF197B" w14:paraId="28A3897E" w14:textId="77777777" w:rsidTr="00EF197B">
        <w:trPr>
          <w:trHeight w:val="963"/>
        </w:trPr>
        <w:tc>
          <w:tcPr>
            <w:tcW w:w="2410" w:type="dxa"/>
            <w:tcBorders>
              <w:left w:val="nil"/>
            </w:tcBorders>
            <w:shd w:val="clear" w:color="auto" w:fill="D6E0E8"/>
          </w:tcPr>
          <w:p w14:paraId="724838CB" w14:textId="77777777" w:rsidR="00D66E67" w:rsidRPr="00EF197B" w:rsidRDefault="00D66E67" w:rsidP="00D23DC2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3. Während der Tour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D6E0E8"/>
          </w:tcPr>
          <w:p w14:paraId="57B7B902" w14:textId="77777777" w:rsidR="00D66E67" w:rsidRPr="00EF197B" w:rsidRDefault="00D66E67" w:rsidP="00D66E67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46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Treffen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die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Annahmen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aus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der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Planung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auf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die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Realität</w:t>
            </w:r>
            <w:r w:rsidRPr="00EF197B">
              <w:rPr>
                <w:rFonts w:ascii="Frutiger LT Pro 45 Light" w:hAnsi="Frutiger LT Pro 45 Light"/>
                <w:spacing w:val="-4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zu?</w:t>
            </w:r>
          </w:p>
          <w:p w14:paraId="3E4165E8" w14:textId="77777777" w:rsidR="00D66E67" w:rsidRPr="00EF197B" w:rsidRDefault="00D66E67" w:rsidP="00D66E67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5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Wie verändern sich die</w:t>
            </w:r>
            <w:r w:rsidRPr="00EF197B">
              <w:rPr>
                <w:rFonts w:ascii="Frutiger LT Pro 45 Light" w:hAnsi="Frutiger LT Pro 45 Light"/>
                <w:spacing w:val="-16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Faktoren?</w:t>
            </w:r>
          </w:p>
          <w:p w14:paraId="6DEF4980" w14:textId="77777777" w:rsidR="00D66E67" w:rsidRPr="00EF197B" w:rsidRDefault="00D66E67" w:rsidP="00D66E67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4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Ergeben sich daraus neue</w:t>
            </w:r>
            <w:r w:rsidRPr="00EF197B">
              <w:rPr>
                <w:rFonts w:ascii="Frutiger LT Pro 45 Light" w:hAnsi="Frutiger LT Pro 45 Light"/>
                <w:spacing w:val="-15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Gefahren?</w:t>
            </w:r>
          </w:p>
          <w:p w14:paraId="0FE393A3" w14:textId="77777777" w:rsidR="00D66E67" w:rsidRPr="00EF197B" w:rsidRDefault="00D66E67" w:rsidP="00D66E67">
            <w:pPr>
              <w:pStyle w:val="TableParagraph"/>
              <w:numPr>
                <w:ilvl w:val="0"/>
                <w:numId w:val="18"/>
              </w:numPr>
              <w:tabs>
                <w:tab w:val="left" w:pos="217"/>
              </w:tabs>
              <w:spacing w:before="35"/>
              <w:ind w:hanging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Müssen die Massnahmen angepasst oder ergänzt</w:t>
            </w:r>
            <w:r w:rsidRPr="00EF197B">
              <w:rPr>
                <w:rFonts w:ascii="Frutiger LT Pro 45 Light" w:hAnsi="Frutiger LT Pro 45 Light"/>
                <w:spacing w:val="-22"/>
                <w:w w:val="110"/>
                <w:sz w:val="18"/>
                <w:szCs w:val="18"/>
                <w:lang w:val="de-CH"/>
              </w:rPr>
              <w:t xml:space="preserve"> </w:t>
            </w:r>
            <w:r w:rsidRPr="00EF197B">
              <w:rPr>
                <w:rFonts w:ascii="Frutiger LT Pro 45 Light" w:hAnsi="Frutiger LT Pro 45 Light"/>
                <w:w w:val="110"/>
                <w:sz w:val="18"/>
                <w:szCs w:val="18"/>
                <w:lang w:val="de-CH"/>
              </w:rPr>
              <w:t>werden?</w:t>
            </w:r>
          </w:p>
        </w:tc>
      </w:tr>
      <w:tr w:rsidR="00D66E67" w:rsidRPr="00EF197B" w14:paraId="1F227E10" w14:textId="77777777" w:rsidTr="00EF197B">
        <w:trPr>
          <w:trHeight w:val="273"/>
        </w:trPr>
        <w:tc>
          <w:tcPr>
            <w:tcW w:w="2410" w:type="dxa"/>
            <w:vMerge w:val="restart"/>
            <w:tcBorders>
              <w:left w:val="nil"/>
            </w:tcBorders>
            <w:shd w:val="clear" w:color="auto" w:fill="E4EAF0"/>
          </w:tcPr>
          <w:p w14:paraId="24DE5FDF" w14:textId="77777777" w:rsidR="00D66E67" w:rsidRPr="00EF197B" w:rsidRDefault="00D66E67" w:rsidP="00D23DC2">
            <w:pPr>
              <w:pStyle w:val="TableParagraph"/>
              <w:spacing w:before="38"/>
              <w:ind w:left="8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Verhältnisse</w:t>
            </w:r>
          </w:p>
        </w:tc>
        <w:tc>
          <w:tcPr>
            <w:tcW w:w="2402" w:type="dxa"/>
            <w:vMerge w:val="restart"/>
            <w:shd w:val="clear" w:color="auto" w:fill="E4EAF0"/>
          </w:tcPr>
          <w:p w14:paraId="0210B13A" w14:textId="77777777" w:rsidR="00D66E67" w:rsidRPr="00EF197B" w:rsidRDefault="00D66E67" w:rsidP="00D23DC2">
            <w:pPr>
              <w:pStyle w:val="TableParagraph"/>
              <w:spacing w:before="38"/>
              <w:ind w:left="75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Umgebung</w:t>
            </w:r>
          </w:p>
        </w:tc>
        <w:tc>
          <w:tcPr>
            <w:tcW w:w="4827" w:type="dxa"/>
            <w:gridSpan w:val="2"/>
            <w:tcBorders>
              <w:right w:val="nil"/>
            </w:tcBorders>
            <w:shd w:val="clear" w:color="auto" w:fill="E4EAF0"/>
          </w:tcPr>
          <w:p w14:paraId="556BAEEC" w14:textId="77777777" w:rsidR="00D66E67" w:rsidRPr="00EF197B" w:rsidRDefault="00D66E67" w:rsidP="00EF197B">
            <w:pPr>
              <w:pStyle w:val="TableParagraph"/>
              <w:spacing w:before="38"/>
              <w:ind w:left="74" w:right="2210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Mensch</w:t>
            </w:r>
          </w:p>
        </w:tc>
      </w:tr>
      <w:tr w:rsidR="00D66E67" w:rsidRPr="00EF197B" w14:paraId="70611FCA" w14:textId="77777777" w:rsidTr="00EF197B">
        <w:trPr>
          <w:trHeight w:val="273"/>
        </w:trPr>
        <w:tc>
          <w:tcPr>
            <w:tcW w:w="2410" w:type="dxa"/>
            <w:vMerge/>
            <w:tcBorders>
              <w:top w:val="nil"/>
              <w:left w:val="nil"/>
            </w:tcBorders>
            <w:shd w:val="clear" w:color="auto" w:fill="E4EAF0"/>
          </w:tcPr>
          <w:p w14:paraId="094AECA1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  <w:shd w:val="clear" w:color="auto" w:fill="E4EAF0"/>
          </w:tcPr>
          <w:p w14:paraId="1A64948A" w14:textId="77777777" w:rsidR="00D66E67" w:rsidRPr="00EF197B" w:rsidRDefault="00D66E67" w:rsidP="00D23DC2">
            <w:pPr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E4EAF0"/>
          </w:tcPr>
          <w:p w14:paraId="1FA32084" w14:textId="77777777" w:rsidR="00D66E67" w:rsidRPr="00EF197B" w:rsidRDefault="00D66E67" w:rsidP="00D23DC2">
            <w:pPr>
              <w:pStyle w:val="TableParagraph"/>
              <w:spacing w:before="38"/>
              <w:ind w:left="84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Gruppe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</w:tcPr>
          <w:p w14:paraId="50232C23" w14:textId="77777777" w:rsidR="00D66E67" w:rsidRPr="00EF197B" w:rsidRDefault="00D66E67" w:rsidP="00D23DC2">
            <w:pPr>
              <w:pStyle w:val="TableParagraph"/>
              <w:spacing w:before="38"/>
              <w:ind w:left="76" w:firstLine="0"/>
              <w:rPr>
                <w:rFonts w:ascii="Frutiger LT Pro 45 Light" w:hAnsi="Frutiger LT Pro 45 Light"/>
                <w:b/>
                <w:sz w:val="18"/>
                <w:szCs w:val="18"/>
              </w:rPr>
            </w:pPr>
            <w:r w:rsidRPr="00EF197B">
              <w:rPr>
                <w:rFonts w:ascii="Frutiger LT Pro 45 Light" w:hAnsi="Frutiger LT Pro 45 Light"/>
                <w:b/>
                <w:sz w:val="18"/>
                <w:szCs w:val="18"/>
              </w:rPr>
              <w:t>Die Leitenden</w:t>
            </w:r>
          </w:p>
        </w:tc>
      </w:tr>
      <w:tr w:rsidR="00EF197B" w:rsidRPr="00EF197B" w14:paraId="3E0E2F5D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6B1EBB6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32AC737E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1CD78277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2B4D2F8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164CFD71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413BD043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2EB16D23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67B4A68A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65D945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0990243B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22A39592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8ADBA62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3BD43238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5697687B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26034553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79CAB456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0753D54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5CBEA38B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1894F838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  <w:tr w:rsidR="00EF197B" w:rsidRPr="00EF197B" w14:paraId="62D15470" w14:textId="77777777" w:rsidTr="00D23DC2">
        <w:trPr>
          <w:trHeight w:val="397"/>
        </w:trPr>
        <w:tc>
          <w:tcPr>
            <w:tcW w:w="2410" w:type="dxa"/>
            <w:tcBorders>
              <w:left w:val="nil"/>
            </w:tcBorders>
            <w:shd w:val="clear" w:color="auto" w:fill="E4EAF0"/>
            <w:vAlign w:val="bottom"/>
          </w:tcPr>
          <w:p w14:paraId="668757D8" w14:textId="77777777" w:rsidR="00EF197B" w:rsidRPr="00EF197B" w:rsidRDefault="00EF197B" w:rsidP="00D23DC2">
            <w:pPr>
              <w:pStyle w:val="TableParagraph"/>
              <w:tabs>
                <w:tab w:val="left" w:pos="227"/>
              </w:tabs>
              <w:spacing w:beforeLines="46" w:before="110" w:line="283" w:lineRule="auto"/>
              <w:ind w:right="141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02" w:type="dxa"/>
            <w:shd w:val="clear" w:color="auto" w:fill="E4EAF0"/>
            <w:vAlign w:val="bottom"/>
          </w:tcPr>
          <w:p w14:paraId="7141D960" w14:textId="77777777" w:rsidR="00EF197B" w:rsidRPr="00EF197B" w:rsidRDefault="00EF197B" w:rsidP="00D23DC2">
            <w:pPr>
              <w:pStyle w:val="TableParagraph"/>
              <w:tabs>
                <w:tab w:val="left" w:pos="217"/>
              </w:tabs>
              <w:spacing w:beforeLines="46" w:before="110" w:line="283" w:lineRule="auto"/>
              <w:ind w:right="190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  <w:tc>
          <w:tcPr>
            <w:tcW w:w="2418" w:type="dxa"/>
            <w:shd w:val="clear" w:color="auto" w:fill="E4EAF0"/>
            <w:vAlign w:val="bottom"/>
          </w:tcPr>
          <w:p w14:paraId="063D24E6" w14:textId="77777777" w:rsidR="00EF197B" w:rsidRPr="00EF197B" w:rsidRDefault="00EF197B" w:rsidP="00D23DC2">
            <w:pPr>
              <w:pStyle w:val="TableParagraph"/>
              <w:spacing w:beforeLines="46" w:before="110" w:line="283" w:lineRule="auto"/>
              <w:ind w:left="0" w:firstLine="0"/>
              <w:rPr>
                <w:rFonts w:ascii="Frutiger LT Pro 45 Light" w:hAnsi="Frutiger LT Pro 45 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E4EAF0"/>
            <w:vAlign w:val="bottom"/>
          </w:tcPr>
          <w:p w14:paraId="72BD4A1E" w14:textId="77777777" w:rsidR="00EF197B" w:rsidRPr="00EF197B" w:rsidRDefault="00EF197B" w:rsidP="00D23DC2">
            <w:pPr>
              <w:pStyle w:val="TableParagraph"/>
              <w:tabs>
                <w:tab w:val="left" w:pos="218"/>
              </w:tabs>
              <w:spacing w:beforeLines="46" w:before="110" w:line="283" w:lineRule="auto"/>
              <w:ind w:right="173"/>
              <w:rPr>
                <w:rFonts w:ascii="Frutiger LT Pro 45 Light" w:hAnsi="Frutiger LT Pro 45 Light"/>
                <w:sz w:val="18"/>
                <w:szCs w:val="18"/>
                <w:lang w:val="de-CH"/>
              </w:rPr>
            </w:pPr>
          </w:p>
        </w:tc>
      </w:tr>
    </w:tbl>
    <w:p w14:paraId="15FCD3E5" w14:textId="3FC97315" w:rsidR="00B63D6F" w:rsidRPr="00742948" w:rsidRDefault="00B63D6F" w:rsidP="00EF197B">
      <w:pPr>
        <w:tabs>
          <w:tab w:val="left" w:pos="567"/>
          <w:tab w:val="left" w:pos="1843"/>
        </w:tabs>
        <w:spacing w:line="240" w:lineRule="auto"/>
        <w:ind w:left="0" w:firstLine="0"/>
        <w:jc w:val="left"/>
        <w:rPr>
          <w:rFonts w:ascii="Frutiger LT Pro 45 Light" w:hAnsi="Frutiger LT Pro 45 Light"/>
          <w:spacing w:val="-2"/>
          <w:sz w:val="28"/>
          <w:szCs w:val="28"/>
          <w:lang w:val="fr-CH"/>
        </w:rPr>
      </w:pPr>
    </w:p>
    <w:sectPr w:rsidR="00B63D6F" w:rsidRPr="00742948" w:rsidSect="00983C6E">
      <w:headerReference w:type="default" r:id="rId7"/>
      <w:footerReference w:type="default" r:id="rId8"/>
      <w:pgSz w:w="11906" w:h="16838" w:code="9"/>
      <w:pgMar w:top="1701" w:right="1558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FC42" w14:textId="77777777" w:rsidR="004C5F2F" w:rsidRDefault="004C5F2F" w:rsidP="00FF102C">
      <w:pPr>
        <w:spacing w:line="240" w:lineRule="auto"/>
      </w:pPr>
      <w:r>
        <w:separator/>
      </w:r>
    </w:p>
  </w:endnote>
  <w:endnote w:type="continuationSeparator" w:id="0">
    <w:p w14:paraId="5EE22B20" w14:textId="77777777" w:rsidR="004C5F2F" w:rsidRDefault="004C5F2F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17E85808" w:rsidR="004C5F2F" w:rsidRPr="00C039AE" w:rsidRDefault="003E207C" w:rsidP="00DC2DF9">
    <w:pPr>
      <w:pStyle w:val="Fuzeil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fr-CH"/>
      </w:rPr>
    </w:pPr>
    <w:r>
      <w:rPr>
        <w:rFonts w:ascii="Frutiger LT Pro 45 Light" w:hAnsi="Frutiger LT Pro 45 Light" w:cs="Arial"/>
        <w:b/>
        <w:sz w:val="18"/>
        <w:szCs w:val="14"/>
        <w:lang w:val="fr-CH"/>
      </w:rPr>
      <w:t>Bundesamt für Sport BASPO</w:t>
    </w:r>
  </w:p>
  <w:p w14:paraId="7025A46A" w14:textId="168F01D0" w:rsidR="004C5F2F" w:rsidRPr="00C039AE" w:rsidRDefault="004C5F2F" w:rsidP="00DC2DF9">
    <w:pPr>
      <w:pStyle w:val="Fuzeil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fr-CH"/>
      </w:rPr>
    </w:pPr>
    <w:r w:rsidRPr="00C039AE">
      <w:rPr>
        <w:rFonts w:ascii="Frutiger LT Pro 45 Light" w:hAnsi="Frutiger LT Pro 45 Light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FE6E" w14:textId="77777777" w:rsidR="004C5F2F" w:rsidRDefault="004C5F2F" w:rsidP="00FF102C">
      <w:pPr>
        <w:spacing w:line="240" w:lineRule="auto"/>
      </w:pPr>
      <w:r>
        <w:separator/>
      </w:r>
    </w:p>
  </w:footnote>
  <w:footnote w:type="continuationSeparator" w:id="0">
    <w:p w14:paraId="27381998" w14:textId="77777777" w:rsidR="004C5F2F" w:rsidRDefault="004C5F2F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5BA9DED4" w:rsidR="004C5F2F" w:rsidRPr="00C039AE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r w:rsidRPr="00E3780F">
      <w:rPr>
        <w:rFonts w:ascii="Frutiger LT Pro 45 Light" w:hAnsi="Frutiger LT Pro 45 Light"/>
        <w:noProof/>
        <w:sz w:val="20"/>
        <w:szCs w:val="20"/>
        <w:lang w:eastAsia="de-CH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3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F197B">
      <w:rPr>
        <w:rFonts w:ascii="Frutiger LT Pro 45 Light" w:hAnsi="Frutiger LT Pro 45 Light"/>
        <w:noProof/>
        <w:sz w:val="20"/>
        <w:szCs w:val="20"/>
        <w:lang w:val="en-US"/>
      </w:rPr>
      <w:t>Monatsthema</w:t>
    </w:r>
    <w:r w:rsidR="00742948">
      <w:rPr>
        <w:rFonts w:ascii="Frutiger LT Pro 45 Light" w:hAnsi="Frutiger LT Pro 45 Light"/>
        <w:sz w:val="20"/>
        <w:szCs w:val="20"/>
        <w:lang w:val="fr-CH"/>
      </w:rPr>
      <w:t xml:space="preserve"> 0</w:t>
    </w:r>
    <w:r w:rsidR="00EF197B">
      <w:rPr>
        <w:rFonts w:ascii="Frutiger LT Pro 45 Light" w:hAnsi="Frutiger LT Pro 45 Light"/>
        <w:sz w:val="20"/>
        <w:szCs w:val="20"/>
        <w:lang w:val="fr-CH"/>
      </w:rPr>
      <w:t>6</w:t>
    </w:r>
    <w:r w:rsidRPr="00C039AE">
      <w:rPr>
        <w:rFonts w:ascii="Frutiger LT Pro 45 Light" w:hAnsi="Frutiger LT Pro 45 Light"/>
        <w:sz w:val="20"/>
        <w:szCs w:val="20"/>
        <w:lang w:val="fr-CH"/>
      </w:rPr>
      <w:t>/201</w:t>
    </w:r>
    <w:r w:rsidR="00EF197B">
      <w:rPr>
        <w:rFonts w:ascii="Frutiger LT Pro 45 Light" w:hAnsi="Frutiger LT Pro 45 Light"/>
        <w:sz w:val="20"/>
        <w:szCs w:val="20"/>
        <w:lang w:val="fr-CH"/>
      </w:rPr>
      <w:t>9</w:t>
    </w:r>
    <w:r w:rsidRPr="00C039AE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716762">
      <w:rPr>
        <w:rFonts w:ascii="Frutiger LT Pro 45 Light" w:hAnsi="Frutiger LT Pro 45 Light"/>
        <w:sz w:val="20"/>
        <w:szCs w:val="20"/>
        <w:lang w:val="fr-CH"/>
      </w:rPr>
      <w:t>Stand Up Paddling SUP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344CB"/>
    <w:rsid w:val="00143DC0"/>
    <w:rsid w:val="001764C5"/>
    <w:rsid w:val="001A4D60"/>
    <w:rsid w:val="00245183"/>
    <w:rsid w:val="002636E3"/>
    <w:rsid w:val="00273979"/>
    <w:rsid w:val="00296705"/>
    <w:rsid w:val="002C3D64"/>
    <w:rsid w:val="002C3DDA"/>
    <w:rsid w:val="002E4A1C"/>
    <w:rsid w:val="0037066F"/>
    <w:rsid w:val="00394D26"/>
    <w:rsid w:val="003A3152"/>
    <w:rsid w:val="003E207C"/>
    <w:rsid w:val="00421D62"/>
    <w:rsid w:val="0045617E"/>
    <w:rsid w:val="00464528"/>
    <w:rsid w:val="00483930"/>
    <w:rsid w:val="00492112"/>
    <w:rsid w:val="004A2471"/>
    <w:rsid w:val="004C5F2F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B2B57"/>
    <w:rsid w:val="00716762"/>
    <w:rsid w:val="00742948"/>
    <w:rsid w:val="00772FF7"/>
    <w:rsid w:val="00794671"/>
    <w:rsid w:val="007C3193"/>
    <w:rsid w:val="008E6808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D0CC2"/>
    <w:rsid w:val="00B0032C"/>
    <w:rsid w:val="00B14CA0"/>
    <w:rsid w:val="00B63D6F"/>
    <w:rsid w:val="00B870E0"/>
    <w:rsid w:val="00B935DF"/>
    <w:rsid w:val="00BE61C5"/>
    <w:rsid w:val="00BF6204"/>
    <w:rsid w:val="00C039AE"/>
    <w:rsid w:val="00C80DC9"/>
    <w:rsid w:val="00D01442"/>
    <w:rsid w:val="00D66E67"/>
    <w:rsid w:val="00DA5922"/>
    <w:rsid w:val="00DC2DF9"/>
    <w:rsid w:val="00E3780F"/>
    <w:rsid w:val="00E71B8A"/>
    <w:rsid w:val="00E7395F"/>
    <w:rsid w:val="00ED6D9C"/>
    <w:rsid w:val="00EF197B"/>
    <w:rsid w:val="00F227DE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2C"/>
    <w:pPr>
      <w:spacing w:after="0" w:line="360" w:lineRule="auto"/>
      <w:ind w:left="714" w:hanging="357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03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Absatz-Standardschriftar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D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Standard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Standard"/>
    <w:next w:val="Standard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Standard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Standard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U80769049</dc:creator>
  <cp:lastModifiedBy>Di Potenza Francesco BASPO</cp:lastModifiedBy>
  <cp:revision>4</cp:revision>
  <cp:lastPrinted>2017-04-10T06:35:00Z</cp:lastPrinted>
  <dcterms:created xsi:type="dcterms:W3CDTF">2019-06-04T12:03:00Z</dcterms:created>
  <dcterms:modified xsi:type="dcterms:W3CDTF">2019-06-11T09:18:00Z</dcterms:modified>
</cp:coreProperties>
</file>