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3FA24" w14:textId="77777777" w:rsidR="005D5179" w:rsidRDefault="00A40822" w:rsidP="000C64CA">
      <w:pPr>
        <w:ind w:left="-142" w:right="-567"/>
        <w:rPr>
          <w:b/>
          <w:sz w:val="24"/>
        </w:rPr>
      </w:pPr>
      <w:r>
        <w:rPr>
          <w:b/>
          <w:sz w:val="24"/>
        </w:rPr>
        <w:t xml:space="preserve">Entwicklungsorientierte Beobachtung </w:t>
      </w:r>
      <w:r w:rsidR="002F19D0">
        <w:rPr>
          <w:rFonts w:cs="Arial"/>
          <w:b/>
          <w:sz w:val="24"/>
        </w:rPr>
        <w:t>→</w:t>
      </w:r>
      <w:r w:rsidR="003832EA">
        <w:rPr>
          <w:b/>
          <w:sz w:val="24"/>
        </w:rPr>
        <w:t xml:space="preserve"> i</w:t>
      </w:r>
      <w:r w:rsidR="00866372">
        <w:rPr>
          <w:b/>
          <w:sz w:val="24"/>
        </w:rPr>
        <w:t>ndividuelle</w:t>
      </w:r>
      <w:r>
        <w:rPr>
          <w:b/>
          <w:sz w:val="24"/>
        </w:rPr>
        <w:t xml:space="preserve"> Zugänge und Förderung</w:t>
      </w:r>
    </w:p>
    <w:p w14:paraId="0850411A" w14:textId="77777777" w:rsidR="00ED5AA8" w:rsidRPr="009201BA" w:rsidRDefault="00ED5AA8" w:rsidP="000C64CA">
      <w:pPr>
        <w:ind w:left="-142" w:right="-567"/>
        <w:rPr>
          <w:b/>
          <w:sz w:val="16"/>
          <w:szCs w:val="16"/>
        </w:rPr>
      </w:pPr>
    </w:p>
    <w:p w14:paraId="09DE260A" w14:textId="34FA7962" w:rsidR="00E35393" w:rsidRDefault="00ED5AA8" w:rsidP="009201BA">
      <w:pPr>
        <w:ind w:left="-142"/>
        <w:rPr>
          <w:rFonts w:cstheme="minorHAnsi"/>
          <w:sz w:val="20"/>
        </w:rPr>
      </w:pPr>
      <w:r w:rsidRPr="007921E7">
        <w:rPr>
          <w:rFonts w:cstheme="minorHAnsi"/>
          <w:sz w:val="20"/>
        </w:rPr>
        <w:t>Diese</w:t>
      </w:r>
      <w:r w:rsidR="00D43A0A">
        <w:rPr>
          <w:rFonts w:cstheme="minorHAnsi"/>
          <w:sz w:val="20"/>
        </w:rPr>
        <w:t>s</w:t>
      </w:r>
      <w:bookmarkStart w:id="0" w:name="_GoBack"/>
      <w:bookmarkEnd w:id="0"/>
      <w:r w:rsidRPr="007921E7">
        <w:rPr>
          <w:rFonts w:cstheme="minorHAnsi"/>
          <w:sz w:val="20"/>
        </w:rPr>
        <w:t xml:space="preserve"> Blatt </w:t>
      </w:r>
      <w:r w:rsidR="009C3412">
        <w:rPr>
          <w:rFonts w:cstheme="minorHAnsi"/>
          <w:sz w:val="20"/>
        </w:rPr>
        <w:t>b</w:t>
      </w:r>
      <w:r w:rsidRPr="007921E7">
        <w:rPr>
          <w:rFonts w:cstheme="minorHAnsi"/>
          <w:sz w:val="20"/>
        </w:rPr>
        <w:t xml:space="preserve">ietet </w:t>
      </w:r>
      <w:r w:rsidR="009C3412">
        <w:rPr>
          <w:rFonts w:cstheme="minorHAnsi"/>
          <w:sz w:val="20"/>
        </w:rPr>
        <w:t>d</w:t>
      </w:r>
      <w:r w:rsidRPr="007921E7">
        <w:rPr>
          <w:rFonts w:cstheme="minorHAnsi"/>
          <w:sz w:val="20"/>
        </w:rPr>
        <w:t xml:space="preserve">ie Möglichkeit der entwicklungsorientierten </w:t>
      </w:r>
      <w:r w:rsidR="00AE5981">
        <w:rPr>
          <w:rFonts w:cstheme="minorHAnsi"/>
          <w:sz w:val="20"/>
        </w:rPr>
        <w:t xml:space="preserve">und situationsbezogenen </w:t>
      </w:r>
      <w:r w:rsidRPr="007921E7">
        <w:rPr>
          <w:rFonts w:cstheme="minorHAnsi"/>
          <w:sz w:val="20"/>
        </w:rPr>
        <w:t xml:space="preserve">Beobachtung einzelner SchülerInnen in den Bereichen Verhalten, Lernen, Wahrnehmung, Motorik und Spielen. </w:t>
      </w:r>
      <w:r w:rsidR="009C3412">
        <w:rPr>
          <w:rFonts w:cstheme="minorHAnsi"/>
          <w:sz w:val="20"/>
        </w:rPr>
        <w:t xml:space="preserve">Die Einschätzung der </w:t>
      </w:r>
      <w:r w:rsidR="00E35393">
        <w:rPr>
          <w:rFonts w:cstheme="minorHAnsi"/>
          <w:sz w:val="20"/>
        </w:rPr>
        <w:t>Beobachtung kann für jedes Kriterium auf einer vierteiligen Skala eingeschätzt werden.</w:t>
      </w:r>
    </w:p>
    <w:p w14:paraId="2A660BD3" w14:textId="77777777" w:rsidR="00E35393" w:rsidRPr="006B02B4" w:rsidRDefault="00E35393" w:rsidP="009201BA">
      <w:pPr>
        <w:ind w:left="-142"/>
        <w:rPr>
          <w:rFonts w:cstheme="minorHAnsi"/>
          <w:sz w:val="8"/>
          <w:szCs w:val="8"/>
        </w:rPr>
      </w:pPr>
    </w:p>
    <w:p w14:paraId="27E06E5A" w14:textId="77777777" w:rsidR="00E35393" w:rsidRDefault="00E35393" w:rsidP="009201BA">
      <w:pPr>
        <w:ind w:left="-142"/>
        <w:rPr>
          <w:rFonts w:cstheme="minorHAnsi"/>
          <w:sz w:val="20"/>
        </w:rPr>
      </w:pPr>
      <w:r>
        <w:rPr>
          <w:rFonts w:cstheme="minorHAnsi"/>
          <w:sz w:val="20"/>
        </w:rPr>
        <w:t xml:space="preserve">-- </w:t>
      </w:r>
      <w:r w:rsidRPr="00E35393">
        <w:rPr>
          <w:rFonts w:cstheme="minorHAnsi"/>
          <w:sz w:val="20"/>
        </w:rPr>
        <w:t>kaum vorhanden</w:t>
      </w:r>
      <w:r>
        <w:rPr>
          <w:rFonts w:cstheme="minorHAnsi"/>
          <w:sz w:val="20"/>
        </w:rPr>
        <w:t xml:space="preserve"> / - </w:t>
      </w:r>
      <w:r w:rsidRPr="00E35393">
        <w:rPr>
          <w:rFonts w:cstheme="minorHAnsi"/>
          <w:sz w:val="20"/>
        </w:rPr>
        <w:t>wenig vorhanden</w:t>
      </w:r>
      <w:r>
        <w:rPr>
          <w:rFonts w:cstheme="minorHAnsi"/>
          <w:sz w:val="20"/>
        </w:rPr>
        <w:t xml:space="preserve"> / + </w:t>
      </w:r>
      <w:r w:rsidRPr="00E35393">
        <w:rPr>
          <w:rFonts w:cstheme="minorHAnsi"/>
          <w:sz w:val="20"/>
        </w:rPr>
        <w:t>ausgeprägt</w:t>
      </w:r>
      <w:r>
        <w:rPr>
          <w:rFonts w:cstheme="minorHAnsi"/>
          <w:sz w:val="20"/>
        </w:rPr>
        <w:t xml:space="preserve"> / ++</w:t>
      </w:r>
      <w:r w:rsidRPr="00E35393">
        <w:rPr>
          <w:rFonts w:cstheme="minorHAnsi"/>
          <w:sz w:val="20"/>
        </w:rPr>
        <w:t xml:space="preserve"> stark ausgeprägt </w:t>
      </w:r>
    </w:p>
    <w:p w14:paraId="67F63E39" w14:textId="77777777" w:rsidR="009C3412" w:rsidRDefault="009C3412" w:rsidP="007921E7">
      <w:pPr>
        <w:spacing w:line="276" w:lineRule="auto"/>
        <w:ind w:left="-142"/>
        <w:rPr>
          <w:rFonts w:cstheme="minorHAnsi"/>
          <w:sz w:val="20"/>
        </w:rPr>
      </w:pPr>
    </w:p>
    <w:p w14:paraId="6CBDEE24" w14:textId="77777777" w:rsidR="00C05744" w:rsidRDefault="00C24E8F" w:rsidP="00C05744">
      <w:pPr>
        <w:spacing w:line="276" w:lineRule="auto"/>
        <w:ind w:left="-142" w:right="-567"/>
        <w:rPr>
          <w:rFonts w:cs="Arial"/>
          <w:sz w:val="20"/>
        </w:rPr>
      </w:pPr>
      <w:r>
        <w:rPr>
          <w:rFonts w:cstheme="minorHAnsi"/>
          <w:noProof/>
          <w:sz w:val="20"/>
          <w:lang w:val="de-CH" w:eastAsia="de-CH"/>
        </w:rPr>
        <mc:AlternateContent>
          <mc:Choice Requires="wpg">
            <w:drawing>
              <wp:anchor distT="0" distB="0" distL="114300" distR="114300" simplePos="0" relativeHeight="251710976" behindDoc="0" locked="0" layoutInCell="1" allowOverlap="1" wp14:anchorId="4793DB7C" wp14:editId="0E5811E5">
                <wp:simplePos x="0" y="0"/>
                <wp:positionH relativeFrom="column">
                  <wp:posOffset>5156200</wp:posOffset>
                </wp:positionH>
                <wp:positionV relativeFrom="paragraph">
                  <wp:posOffset>94615</wp:posOffset>
                </wp:positionV>
                <wp:extent cx="1096645" cy="918210"/>
                <wp:effectExtent l="0" t="0" r="8255" b="0"/>
                <wp:wrapThrough wrapText="bothSides">
                  <wp:wrapPolygon edited="0">
                    <wp:start x="0" y="0"/>
                    <wp:lineTo x="0" y="21062"/>
                    <wp:lineTo x="21387" y="21062"/>
                    <wp:lineTo x="21387" y="0"/>
                    <wp:lineTo x="0" y="0"/>
                  </wp:wrapPolygon>
                </wp:wrapThrough>
                <wp:docPr id="56" name="Gruppieren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6645" cy="918210"/>
                          <a:chOff x="0" y="0"/>
                          <a:chExt cx="1074495" cy="1178784"/>
                        </a:xfrm>
                      </wpg:grpSpPr>
                      <pic:pic xmlns:pic="http://schemas.openxmlformats.org/drawingml/2006/picture">
                        <pic:nvPicPr>
                          <pic:cNvPr id="49" name="Grafik 4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965" y="255494"/>
                            <a:ext cx="1065530" cy="9232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Grafik 5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227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C11D72B" id="Gruppieren 56" o:spid="_x0000_s1026" style="position:absolute;margin-left:406pt;margin-top:7.45pt;width:86.35pt;height:72.3pt;z-index:251710976;mso-width-relative:margin;mso-height-relative:margin" coordsize="10744,11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9" o:spid="_x0000_s1027" type="#_x0000_t75" style="position:absolute;left:89;top:2554;width:10655;height:92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CAHHFAAAA2wAAAA8AAABkcnMvZG93bnJldi54bWxEj09LAzEUxO+C3yE8wZvNWkTatWkR65ZC&#10;8dB/4PGxeWZXNy9rku6u374RCj0OM/MbZrYYbCM68qF2rOBxlIEgLp2u2Sg47IuHCYgQkTU2jknB&#10;HwVYzG9vZphr1/OWul00IkE45KigirHNpQxlRRbDyLXEyfty3mJM0hupPfYJbhs5zrJnabHmtFBh&#10;S28VlT+7k1Vgfj82p7Ln4t3o+vPbd8VxuToqdX83vL6AiDTEa/jSXmsFT1P4/5J+gJy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wgBxxQAAANsAAAAPAAAAAAAAAAAAAAAA&#10;AJ8CAABkcnMvZG93bnJldi54bWxQSwUGAAAAAAQABAD3AAAAkQMAAAAA&#10;">
                  <v:imagedata r:id="rId13" o:title=""/>
                  <v:path arrowok="t"/>
                </v:shape>
                <v:shape id="Grafik 55" o:spid="_x0000_s1028" type="#_x0000_t75" style="position:absolute;width:10731;height:2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6CX3GAAAA2wAAAA8AAABkcnMvZG93bnJldi54bWxEj0FrwkAUhO+C/2F5Qm+6sZqq0VWKIIig&#10;WNseentkn0lo9m2a3cb4711B8DjMzDfMYtWaUjRUu8KyguEgAkGcWl1wpuDrc9OfgnAeWWNpmRRc&#10;ycFq2e0sMNH2wh/UnHwmAoRdggpy76tESpfmZNANbEUcvLOtDfog60zqGi8Bbkr5GkVv0mDBYSHH&#10;itY5pb+nf6NAxvvDdHIdj2aTv91s/zP8Pja7jVIvvfZ9DsJT65/hR3urFcQx3L+EHyC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DoJfcYAAADbAAAADwAAAAAAAAAAAAAA&#10;AACfAgAAZHJzL2Rvd25yZXYueG1sUEsFBgAAAAAEAAQA9wAAAJIDAAAAAA==&#10;">
                  <v:imagedata r:id="rId14" o:title=""/>
                  <v:path arrowok="t"/>
                </v:shape>
                <w10:wrap type="through"/>
              </v:group>
            </w:pict>
          </mc:Fallback>
        </mc:AlternateContent>
      </w:r>
      <w:r w:rsidR="0046151B">
        <w:rPr>
          <w:rFonts w:cs="Arial"/>
          <w:b/>
          <w:sz w:val="20"/>
        </w:rPr>
        <w:t>Verhalten</w:t>
      </w:r>
      <w:r w:rsidR="0046151B" w:rsidRPr="00602E68">
        <w:rPr>
          <w:rFonts w:cs="Arial"/>
          <w:b/>
          <w:sz w:val="20"/>
        </w:rPr>
        <w:t xml:space="preserve"> </w:t>
      </w:r>
      <w:r w:rsidR="0046151B" w:rsidRPr="00CB1EBA">
        <w:rPr>
          <w:rFonts w:cs="Arial"/>
          <w:sz w:val="16"/>
          <w:szCs w:val="16"/>
        </w:rPr>
        <w:t>(</w:t>
      </w:r>
      <w:r w:rsidR="00E255FC">
        <w:rPr>
          <w:rFonts w:cs="Arial"/>
          <w:sz w:val="16"/>
          <w:szCs w:val="16"/>
        </w:rPr>
        <w:t xml:space="preserve">vgl. </w:t>
      </w:r>
      <w:proofErr w:type="spellStart"/>
      <w:r w:rsidR="0046151B" w:rsidRPr="00CB1EBA">
        <w:rPr>
          <w:rFonts w:cs="Arial"/>
          <w:sz w:val="16"/>
          <w:szCs w:val="16"/>
        </w:rPr>
        <w:t>Bergsson</w:t>
      </w:r>
      <w:proofErr w:type="spellEnd"/>
      <w:r w:rsidR="0046151B" w:rsidRPr="00CB1EBA">
        <w:rPr>
          <w:rFonts w:cs="Arial"/>
          <w:sz w:val="16"/>
          <w:szCs w:val="16"/>
        </w:rPr>
        <w:t>, 199</w:t>
      </w:r>
      <w:r w:rsidR="00E255FC">
        <w:rPr>
          <w:rFonts w:cs="Arial"/>
          <w:sz w:val="16"/>
          <w:szCs w:val="16"/>
        </w:rPr>
        <w:t>8</w:t>
      </w:r>
      <w:r w:rsidR="0046151B" w:rsidRPr="00CB1EBA">
        <w:rPr>
          <w:rFonts w:cs="Arial"/>
          <w:sz w:val="16"/>
          <w:szCs w:val="16"/>
        </w:rPr>
        <w:t>)</w:t>
      </w:r>
      <w:r w:rsidR="009C3412" w:rsidRPr="009C3412">
        <w:rPr>
          <w:noProof/>
          <w:lang w:val="de-CH" w:eastAsia="de-CH"/>
        </w:rPr>
        <w:t xml:space="preserve"> </w:t>
      </w:r>
    </w:p>
    <w:p w14:paraId="4D65C853" w14:textId="77777777" w:rsidR="007C6C82" w:rsidRPr="00DA7FCA" w:rsidRDefault="0046151B" w:rsidP="00DA7FCA">
      <w:pPr>
        <w:pStyle w:val="Listenabsatz"/>
        <w:numPr>
          <w:ilvl w:val="0"/>
          <w:numId w:val="15"/>
        </w:numPr>
        <w:spacing w:line="276" w:lineRule="auto"/>
        <w:ind w:left="0" w:right="-567" w:hanging="142"/>
        <w:rPr>
          <w:rFonts w:cs="Arial"/>
          <w:sz w:val="20"/>
        </w:rPr>
      </w:pPr>
      <w:r w:rsidRPr="00DA7FCA">
        <w:rPr>
          <w:rFonts w:cs="Arial"/>
          <w:sz w:val="20"/>
        </w:rPr>
        <w:t>Auf die Umwelt mit Freude reagieren</w:t>
      </w:r>
      <w:r w:rsidR="007C6C82" w:rsidRPr="00DA7FCA">
        <w:rPr>
          <w:rFonts w:cs="Arial"/>
          <w:sz w:val="20"/>
        </w:rPr>
        <w:t xml:space="preserve"> </w:t>
      </w:r>
    </w:p>
    <w:p w14:paraId="54C2EBB2" w14:textId="77777777" w:rsidR="0046151B" w:rsidRPr="00DA7FCA" w:rsidRDefault="0046151B" w:rsidP="00DA7FCA">
      <w:pPr>
        <w:pStyle w:val="Listenabsatz"/>
        <w:numPr>
          <w:ilvl w:val="0"/>
          <w:numId w:val="15"/>
        </w:numPr>
        <w:shd w:val="clear" w:color="auto" w:fill="FFFFFF" w:themeFill="background1"/>
        <w:tabs>
          <w:tab w:val="left" w:pos="0"/>
          <w:tab w:val="left" w:pos="284"/>
        </w:tabs>
        <w:spacing w:line="276" w:lineRule="auto"/>
        <w:rPr>
          <w:rFonts w:cs="Arial"/>
          <w:sz w:val="20"/>
        </w:rPr>
      </w:pPr>
      <w:r w:rsidRPr="00DA7FCA">
        <w:rPr>
          <w:rFonts w:cs="Arial"/>
          <w:sz w:val="20"/>
        </w:rPr>
        <w:t>Auf die Umwelt mit Erfolg reagieren</w:t>
      </w:r>
    </w:p>
    <w:p w14:paraId="54D8F9CF" w14:textId="77777777" w:rsidR="0046151B" w:rsidRPr="00DA7FCA" w:rsidRDefault="0046151B" w:rsidP="00DA7FCA">
      <w:pPr>
        <w:pStyle w:val="Listenabsatz"/>
        <w:numPr>
          <w:ilvl w:val="0"/>
          <w:numId w:val="15"/>
        </w:numPr>
        <w:shd w:val="clear" w:color="auto" w:fill="FFFFFF" w:themeFill="background1"/>
        <w:tabs>
          <w:tab w:val="left" w:pos="0"/>
          <w:tab w:val="left" w:pos="284"/>
        </w:tabs>
        <w:spacing w:line="276" w:lineRule="auto"/>
        <w:rPr>
          <w:rFonts w:cs="Arial"/>
          <w:sz w:val="20"/>
        </w:rPr>
      </w:pPr>
      <w:r w:rsidRPr="00DA7FCA">
        <w:rPr>
          <w:rFonts w:cs="Arial"/>
          <w:sz w:val="20"/>
        </w:rPr>
        <w:t>Fähigkeit zur erfolgreichen Gruppenteilnahme erwerben</w:t>
      </w:r>
    </w:p>
    <w:p w14:paraId="22F4547D" w14:textId="77777777" w:rsidR="0046151B" w:rsidRPr="00DA7FCA" w:rsidRDefault="0046151B" w:rsidP="00DA7FCA">
      <w:pPr>
        <w:pStyle w:val="Listenabsatz"/>
        <w:numPr>
          <w:ilvl w:val="0"/>
          <w:numId w:val="15"/>
        </w:numPr>
        <w:shd w:val="clear" w:color="auto" w:fill="FFFFFF" w:themeFill="background1"/>
        <w:tabs>
          <w:tab w:val="left" w:pos="0"/>
          <w:tab w:val="left" w:pos="284"/>
        </w:tabs>
        <w:spacing w:line="276" w:lineRule="auto"/>
        <w:rPr>
          <w:rFonts w:cs="Arial"/>
          <w:sz w:val="20"/>
        </w:rPr>
      </w:pPr>
      <w:r w:rsidRPr="00DA7FCA">
        <w:rPr>
          <w:rFonts w:cs="Arial"/>
          <w:sz w:val="20"/>
        </w:rPr>
        <w:t>Sich durch individuelle Anstrengung erfolgreich in den Gruppenprozess einbringen</w:t>
      </w:r>
    </w:p>
    <w:p w14:paraId="125A1488" w14:textId="77777777" w:rsidR="0046151B" w:rsidRPr="00DA7FCA" w:rsidRDefault="0046151B" w:rsidP="00DA7FCA">
      <w:pPr>
        <w:pStyle w:val="Listenabsatz"/>
        <w:numPr>
          <w:ilvl w:val="0"/>
          <w:numId w:val="15"/>
        </w:numPr>
        <w:shd w:val="clear" w:color="auto" w:fill="FFFFFF" w:themeFill="background1"/>
        <w:tabs>
          <w:tab w:val="left" w:pos="0"/>
          <w:tab w:val="left" w:pos="284"/>
        </w:tabs>
        <w:spacing w:line="276" w:lineRule="auto"/>
        <w:rPr>
          <w:rFonts w:cs="Arial"/>
          <w:sz w:val="20"/>
        </w:rPr>
      </w:pPr>
      <w:r w:rsidRPr="00DA7FCA">
        <w:rPr>
          <w:rFonts w:cs="Arial"/>
          <w:sz w:val="20"/>
        </w:rPr>
        <w:t>Individuelle und gruppenbezogene Fähigkeiten in neuen Situationen anwenden</w:t>
      </w:r>
    </w:p>
    <w:p w14:paraId="24D26612" w14:textId="77777777" w:rsidR="0046151B" w:rsidRPr="00336846" w:rsidRDefault="0046151B" w:rsidP="009C3412">
      <w:pPr>
        <w:spacing w:line="276" w:lineRule="auto"/>
        <w:ind w:left="-142"/>
        <w:rPr>
          <w:b/>
          <w:sz w:val="16"/>
          <w:szCs w:val="16"/>
        </w:rPr>
      </w:pPr>
    </w:p>
    <w:p w14:paraId="36A29103" w14:textId="77777777" w:rsidR="0046151B" w:rsidRPr="009B5DC5" w:rsidRDefault="00C05744" w:rsidP="009C3412">
      <w:pPr>
        <w:shd w:val="clear" w:color="auto" w:fill="FFFFFF" w:themeFill="background1"/>
        <w:tabs>
          <w:tab w:val="left" w:pos="284"/>
        </w:tabs>
        <w:spacing w:line="276" w:lineRule="auto"/>
        <w:ind w:left="-142" w:right="-79"/>
        <w:rPr>
          <w:rFonts w:cs="Arial"/>
          <w:sz w:val="16"/>
          <w:szCs w:val="16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701760" behindDoc="0" locked="0" layoutInCell="1" allowOverlap="1" wp14:anchorId="63B33C9B" wp14:editId="6E28EBE9">
            <wp:simplePos x="0" y="0"/>
            <wp:positionH relativeFrom="column">
              <wp:posOffset>5187315</wp:posOffset>
            </wp:positionH>
            <wp:positionV relativeFrom="paragraph">
              <wp:posOffset>73025</wp:posOffset>
            </wp:positionV>
            <wp:extent cx="1065530" cy="1124585"/>
            <wp:effectExtent l="0" t="0" r="1270" b="0"/>
            <wp:wrapThrough wrapText="bothSides">
              <wp:wrapPolygon edited="0">
                <wp:start x="0" y="0"/>
                <wp:lineTo x="0" y="21222"/>
                <wp:lineTo x="21240" y="21222"/>
                <wp:lineTo x="21240" y="0"/>
                <wp:lineTo x="0" y="0"/>
              </wp:wrapPolygon>
            </wp:wrapThrough>
            <wp:docPr id="50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E15">
        <w:rPr>
          <w:rFonts w:cs="Arial"/>
          <w:b/>
          <w:sz w:val="20"/>
        </w:rPr>
        <w:t xml:space="preserve">Lernen </w:t>
      </w:r>
      <w:r w:rsidR="00732E15" w:rsidRPr="009B5DC5">
        <w:rPr>
          <w:rFonts w:cs="Arial"/>
          <w:sz w:val="16"/>
          <w:szCs w:val="16"/>
        </w:rPr>
        <w:t>(</w:t>
      </w:r>
      <w:r w:rsidR="002210B4">
        <w:rPr>
          <w:rFonts w:cs="Arial"/>
          <w:sz w:val="16"/>
          <w:szCs w:val="16"/>
        </w:rPr>
        <w:t xml:space="preserve">vgl. </w:t>
      </w:r>
      <w:proofErr w:type="spellStart"/>
      <w:r w:rsidR="009B5DC5">
        <w:rPr>
          <w:rFonts w:cs="Arial"/>
          <w:sz w:val="16"/>
          <w:szCs w:val="16"/>
        </w:rPr>
        <w:t>Terfloth</w:t>
      </w:r>
      <w:proofErr w:type="spellEnd"/>
      <w:r w:rsidR="009B5DC5">
        <w:rPr>
          <w:rFonts w:cs="Arial"/>
          <w:sz w:val="16"/>
          <w:szCs w:val="16"/>
        </w:rPr>
        <w:t xml:space="preserve"> &amp; Bauersfeld, 2012)</w:t>
      </w:r>
    </w:p>
    <w:p w14:paraId="15A1FD14" w14:textId="77777777" w:rsidR="00C05744" w:rsidRPr="00DA7FCA" w:rsidRDefault="00732E15" w:rsidP="00DA7FCA">
      <w:pPr>
        <w:pStyle w:val="Listenabsatz"/>
        <w:numPr>
          <w:ilvl w:val="0"/>
          <w:numId w:val="16"/>
        </w:numPr>
        <w:shd w:val="clear" w:color="auto" w:fill="FFFFFF" w:themeFill="background1"/>
        <w:tabs>
          <w:tab w:val="left" w:pos="0"/>
          <w:tab w:val="left" w:pos="284"/>
        </w:tabs>
        <w:spacing w:line="276" w:lineRule="auto"/>
        <w:ind w:hanging="218"/>
        <w:rPr>
          <w:rFonts w:cs="Arial"/>
          <w:sz w:val="20"/>
        </w:rPr>
      </w:pPr>
      <w:r w:rsidRPr="00DA7FCA">
        <w:rPr>
          <w:rFonts w:cs="Arial"/>
          <w:sz w:val="20"/>
        </w:rPr>
        <w:t xml:space="preserve">basal – </w:t>
      </w:r>
      <w:r w:rsidR="00552F89" w:rsidRPr="00DA7FCA">
        <w:rPr>
          <w:rFonts w:cs="Arial"/>
          <w:sz w:val="20"/>
        </w:rPr>
        <w:t>perz</w:t>
      </w:r>
      <w:r w:rsidR="000D0AC6" w:rsidRPr="00DA7FCA">
        <w:rPr>
          <w:rFonts w:cs="Arial"/>
          <w:sz w:val="20"/>
        </w:rPr>
        <w:t>e</w:t>
      </w:r>
      <w:r w:rsidR="00552F89" w:rsidRPr="00DA7FCA">
        <w:rPr>
          <w:rFonts w:cs="Arial"/>
          <w:sz w:val="20"/>
        </w:rPr>
        <w:t>ptiv: z</w:t>
      </w:r>
      <w:r w:rsidRPr="00DA7FCA">
        <w:rPr>
          <w:rFonts w:cs="Arial"/>
          <w:sz w:val="20"/>
        </w:rPr>
        <w:t>uschauen und Muster erkennen</w:t>
      </w:r>
      <w:r w:rsidR="005B3276" w:rsidRPr="00DA7FCA">
        <w:rPr>
          <w:rFonts w:cs="Arial"/>
          <w:sz w:val="20"/>
        </w:rPr>
        <w:t>, erkunden und nachahmen</w:t>
      </w:r>
    </w:p>
    <w:p w14:paraId="0276ABB5" w14:textId="77777777" w:rsidR="00DA7FCA" w:rsidRDefault="00732E15" w:rsidP="00DA7FCA">
      <w:pPr>
        <w:pStyle w:val="Listenabsatz"/>
        <w:numPr>
          <w:ilvl w:val="0"/>
          <w:numId w:val="16"/>
        </w:numPr>
        <w:shd w:val="clear" w:color="auto" w:fill="FFFFFF" w:themeFill="background1"/>
        <w:tabs>
          <w:tab w:val="left" w:pos="0"/>
          <w:tab w:val="left" w:pos="284"/>
        </w:tabs>
        <w:spacing w:line="276" w:lineRule="auto"/>
        <w:ind w:hanging="218"/>
        <w:rPr>
          <w:rFonts w:cs="Arial"/>
          <w:sz w:val="20"/>
        </w:rPr>
      </w:pPr>
      <w:r w:rsidRPr="00DA7FCA">
        <w:rPr>
          <w:rFonts w:cs="Arial"/>
          <w:sz w:val="20"/>
        </w:rPr>
        <w:t>konkret – gegenständlich:</w:t>
      </w:r>
      <w:r w:rsidR="00552F89" w:rsidRPr="00DA7FCA">
        <w:rPr>
          <w:rFonts w:cs="Arial"/>
          <w:sz w:val="20"/>
        </w:rPr>
        <w:t xml:space="preserve"> i</w:t>
      </w:r>
      <w:r w:rsidR="005B3276" w:rsidRPr="00DA7FCA">
        <w:rPr>
          <w:rFonts w:cs="Arial"/>
          <w:sz w:val="20"/>
        </w:rPr>
        <w:t>m und über das Hand</w:t>
      </w:r>
      <w:r w:rsidR="00DA7FCA">
        <w:rPr>
          <w:rFonts w:cs="Arial"/>
          <w:sz w:val="20"/>
        </w:rPr>
        <w:t xml:space="preserve">eln lernen, Dinge durch Symbole </w:t>
      </w:r>
    </w:p>
    <w:p w14:paraId="1DA5DE27" w14:textId="77777777" w:rsidR="0046151B" w:rsidRPr="00DA7FCA" w:rsidRDefault="005B3276" w:rsidP="00DA7FCA">
      <w:pPr>
        <w:pStyle w:val="Listenabsatz"/>
        <w:shd w:val="clear" w:color="auto" w:fill="FFFFFF" w:themeFill="background1"/>
        <w:tabs>
          <w:tab w:val="left" w:pos="0"/>
          <w:tab w:val="left" w:pos="284"/>
        </w:tabs>
        <w:spacing w:line="276" w:lineRule="auto"/>
        <w:ind w:left="0"/>
        <w:rPr>
          <w:rFonts w:cs="Arial"/>
          <w:sz w:val="20"/>
        </w:rPr>
      </w:pPr>
      <w:r w:rsidRPr="00DA7FCA">
        <w:rPr>
          <w:rFonts w:cs="Arial"/>
          <w:sz w:val="20"/>
        </w:rPr>
        <w:t>vermittelbar</w:t>
      </w:r>
    </w:p>
    <w:p w14:paraId="7F4835C3" w14:textId="77777777" w:rsidR="00C05744" w:rsidRPr="00DA7FCA" w:rsidRDefault="00732E15" w:rsidP="00DA7FCA">
      <w:pPr>
        <w:pStyle w:val="Listenabsatz"/>
        <w:numPr>
          <w:ilvl w:val="0"/>
          <w:numId w:val="16"/>
        </w:numPr>
        <w:shd w:val="clear" w:color="auto" w:fill="FFFFFF" w:themeFill="background1"/>
        <w:tabs>
          <w:tab w:val="left" w:pos="0"/>
          <w:tab w:val="left" w:pos="284"/>
        </w:tabs>
        <w:spacing w:line="276" w:lineRule="auto"/>
        <w:ind w:hanging="218"/>
        <w:rPr>
          <w:rFonts w:cs="Arial"/>
          <w:sz w:val="20"/>
        </w:rPr>
      </w:pPr>
      <w:r w:rsidRPr="00DA7FCA">
        <w:rPr>
          <w:rFonts w:cs="Arial"/>
          <w:sz w:val="20"/>
        </w:rPr>
        <w:t>anschaulich</w:t>
      </w:r>
      <w:r w:rsidR="00A622E1" w:rsidRPr="00DA7FCA">
        <w:rPr>
          <w:rFonts w:cs="Arial"/>
          <w:sz w:val="20"/>
        </w:rPr>
        <w:t xml:space="preserve"> - </w:t>
      </w:r>
      <w:r w:rsidR="008F32D5" w:rsidRPr="00DA7FCA">
        <w:rPr>
          <w:rFonts w:cs="Arial"/>
          <w:sz w:val="20"/>
        </w:rPr>
        <w:t>darstellend</w:t>
      </w:r>
      <w:r w:rsidR="00552F89" w:rsidRPr="00DA7FCA">
        <w:rPr>
          <w:rFonts w:cs="Arial"/>
          <w:sz w:val="20"/>
        </w:rPr>
        <w:t xml:space="preserve">: </w:t>
      </w:r>
      <w:r w:rsidR="00714E1B" w:rsidRPr="00DA7FCA">
        <w:rPr>
          <w:rFonts w:cs="Arial"/>
          <w:sz w:val="20"/>
        </w:rPr>
        <w:t xml:space="preserve">Handlungsablauf mit Hilfsmittel planen + umsetzten, </w:t>
      </w:r>
    </w:p>
    <w:p w14:paraId="10438882" w14:textId="77777777" w:rsidR="005B3276" w:rsidRPr="00DA7FCA" w:rsidRDefault="008F32D5" w:rsidP="00DA7FCA">
      <w:pPr>
        <w:pStyle w:val="Listenabsatz"/>
        <w:shd w:val="clear" w:color="auto" w:fill="FFFFFF" w:themeFill="background1"/>
        <w:tabs>
          <w:tab w:val="left" w:pos="0"/>
          <w:tab w:val="left" w:pos="284"/>
        </w:tabs>
        <w:spacing w:line="276" w:lineRule="auto"/>
        <w:ind w:left="76" w:hanging="76"/>
        <w:rPr>
          <w:rFonts w:cs="Arial"/>
          <w:sz w:val="20"/>
        </w:rPr>
      </w:pPr>
      <w:r w:rsidRPr="00DA7FCA">
        <w:rPr>
          <w:rFonts w:cs="Arial"/>
          <w:sz w:val="20"/>
        </w:rPr>
        <w:t>überprüfen</w:t>
      </w:r>
      <w:r w:rsidR="00714E1B" w:rsidRPr="00DA7FCA">
        <w:rPr>
          <w:rFonts w:cs="Arial"/>
          <w:sz w:val="20"/>
        </w:rPr>
        <w:t>/beurteil</w:t>
      </w:r>
      <w:r w:rsidRPr="00DA7FCA">
        <w:rPr>
          <w:rFonts w:cs="Arial"/>
          <w:sz w:val="20"/>
        </w:rPr>
        <w:t xml:space="preserve">en </w:t>
      </w:r>
      <w:r w:rsidR="00DA7FCA">
        <w:rPr>
          <w:rFonts w:cs="Arial"/>
          <w:sz w:val="20"/>
        </w:rPr>
        <w:t>von</w:t>
      </w:r>
      <w:r w:rsidR="00552F89" w:rsidRPr="00DA7FCA">
        <w:rPr>
          <w:rFonts w:cs="Arial"/>
          <w:sz w:val="20"/>
        </w:rPr>
        <w:t xml:space="preserve"> L</w:t>
      </w:r>
      <w:r w:rsidR="00714E1B" w:rsidRPr="00DA7FCA">
        <w:rPr>
          <w:rFonts w:cs="Arial"/>
          <w:sz w:val="20"/>
        </w:rPr>
        <w:t>ösungen + Ergebnisse</w:t>
      </w:r>
    </w:p>
    <w:p w14:paraId="09D890B6" w14:textId="77777777" w:rsidR="00C05744" w:rsidRPr="00DA7FCA" w:rsidRDefault="003D01B0" w:rsidP="00DA7FCA">
      <w:pPr>
        <w:pStyle w:val="Listenabsatz"/>
        <w:numPr>
          <w:ilvl w:val="0"/>
          <w:numId w:val="16"/>
        </w:numPr>
        <w:shd w:val="clear" w:color="auto" w:fill="FFFFFF" w:themeFill="background1"/>
        <w:tabs>
          <w:tab w:val="left" w:pos="0"/>
          <w:tab w:val="left" w:pos="284"/>
        </w:tabs>
        <w:spacing w:line="276" w:lineRule="auto"/>
        <w:ind w:hanging="218"/>
        <w:rPr>
          <w:rFonts w:cs="Arial"/>
          <w:sz w:val="20"/>
        </w:rPr>
      </w:pPr>
      <w:r w:rsidRPr="00DA7FCA">
        <w:rPr>
          <w:rFonts w:cs="Arial"/>
          <w:sz w:val="20"/>
        </w:rPr>
        <w:t>abstrakt – begrifflich: eigene Problemlös</w:t>
      </w:r>
      <w:r w:rsidR="00C05744" w:rsidRPr="00DA7FCA">
        <w:rPr>
          <w:rFonts w:cs="Arial"/>
          <w:sz w:val="20"/>
        </w:rPr>
        <w:t>ungss</w:t>
      </w:r>
      <w:r w:rsidRPr="00DA7FCA">
        <w:rPr>
          <w:rFonts w:cs="Arial"/>
          <w:sz w:val="20"/>
        </w:rPr>
        <w:t xml:space="preserve">trategien entwickeln und erklären, </w:t>
      </w:r>
    </w:p>
    <w:p w14:paraId="54345368" w14:textId="77777777" w:rsidR="0046151B" w:rsidRPr="00DA7FCA" w:rsidRDefault="003D01B0" w:rsidP="00DA7FCA">
      <w:pPr>
        <w:pStyle w:val="Listenabsatz"/>
        <w:shd w:val="clear" w:color="auto" w:fill="FFFFFF" w:themeFill="background1"/>
        <w:tabs>
          <w:tab w:val="left" w:pos="0"/>
          <w:tab w:val="left" w:pos="284"/>
        </w:tabs>
        <w:spacing w:line="276" w:lineRule="auto"/>
        <w:ind w:left="76" w:hanging="76"/>
        <w:rPr>
          <w:rFonts w:cs="Arial"/>
          <w:sz w:val="20"/>
        </w:rPr>
      </w:pPr>
      <w:r w:rsidRPr="00DA7FCA">
        <w:rPr>
          <w:rFonts w:cs="Arial"/>
          <w:sz w:val="20"/>
        </w:rPr>
        <w:t xml:space="preserve">Entscheidungen </w:t>
      </w:r>
      <w:r w:rsidR="00C05744" w:rsidRPr="00DA7FCA">
        <w:rPr>
          <w:rFonts w:cs="Arial"/>
          <w:sz w:val="20"/>
        </w:rPr>
        <w:t>be</w:t>
      </w:r>
      <w:r w:rsidRPr="00DA7FCA">
        <w:rPr>
          <w:rFonts w:cs="Arial"/>
          <w:sz w:val="20"/>
        </w:rPr>
        <w:t>gründen</w:t>
      </w:r>
      <w:r w:rsidR="00552F89" w:rsidRPr="00DA7FCA">
        <w:rPr>
          <w:rFonts w:cs="Arial"/>
          <w:sz w:val="20"/>
        </w:rPr>
        <w:t xml:space="preserve"> </w:t>
      </w:r>
    </w:p>
    <w:p w14:paraId="7670ACF2" w14:textId="77777777" w:rsidR="0046151B" w:rsidRPr="00336846" w:rsidRDefault="0046151B" w:rsidP="009C3412">
      <w:pPr>
        <w:shd w:val="clear" w:color="auto" w:fill="FFFFFF" w:themeFill="background1"/>
        <w:tabs>
          <w:tab w:val="left" w:pos="0"/>
          <w:tab w:val="left" w:pos="284"/>
          <w:tab w:val="left" w:pos="2694"/>
        </w:tabs>
        <w:spacing w:line="276" w:lineRule="auto"/>
        <w:ind w:left="-142" w:hanging="285"/>
        <w:rPr>
          <w:rFonts w:cs="Arial"/>
          <w:sz w:val="16"/>
          <w:szCs w:val="16"/>
        </w:rPr>
      </w:pPr>
    </w:p>
    <w:p w14:paraId="5BA7BCE5" w14:textId="77777777" w:rsidR="0046151B" w:rsidRPr="00602E68" w:rsidRDefault="006B02B4" w:rsidP="009C3412">
      <w:pPr>
        <w:shd w:val="clear" w:color="auto" w:fill="FFFFFF" w:themeFill="background1"/>
        <w:tabs>
          <w:tab w:val="left" w:pos="284"/>
        </w:tabs>
        <w:spacing w:line="276" w:lineRule="auto"/>
        <w:ind w:left="-142" w:right="-79"/>
        <w:rPr>
          <w:rFonts w:cs="Arial"/>
          <w:sz w:val="20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708928" behindDoc="0" locked="0" layoutInCell="1" allowOverlap="1" wp14:anchorId="32EF2F2C" wp14:editId="1CF1899F">
            <wp:simplePos x="0" y="0"/>
            <wp:positionH relativeFrom="column">
              <wp:posOffset>5205095</wp:posOffset>
            </wp:positionH>
            <wp:positionV relativeFrom="paragraph">
              <wp:posOffset>145415</wp:posOffset>
            </wp:positionV>
            <wp:extent cx="1071245" cy="989965"/>
            <wp:effectExtent l="0" t="0" r="0" b="635"/>
            <wp:wrapThrough wrapText="bothSides">
              <wp:wrapPolygon edited="0">
                <wp:start x="0" y="0"/>
                <wp:lineTo x="0" y="21198"/>
                <wp:lineTo x="21126" y="21198"/>
                <wp:lineTo x="21126" y="0"/>
                <wp:lineTo x="0" y="0"/>
              </wp:wrapPolygon>
            </wp:wrapThrough>
            <wp:docPr id="54" name="Grafi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51B">
        <w:rPr>
          <w:rFonts w:cs="Arial"/>
          <w:b/>
          <w:sz w:val="20"/>
        </w:rPr>
        <w:t>Wahrnehmung</w:t>
      </w:r>
      <w:r w:rsidR="0046151B" w:rsidRPr="00602E68">
        <w:rPr>
          <w:rFonts w:cs="Arial"/>
          <w:b/>
          <w:sz w:val="20"/>
        </w:rPr>
        <w:t xml:space="preserve"> </w:t>
      </w:r>
      <w:r w:rsidR="0046151B" w:rsidRPr="00CB1EBA">
        <w:rPr>
          <w:rFonts w:cs="Arial"/>
          <w:sz w:val="16"/>
          <w:szCs w:val="16"/>
        </w:rPr>
        <w:t>(</w:t>
      </w:r>
      <w:r w:rsidR="00E06E45">
        <w:rPr>
          <w:rFonts w:cs="Arial"/>
          <w:sz w:val="16"/>
          <w:szCs w:val="16"/>
        </w:rPr>
        <w:t xml:space="preserve">vgl. Zimmer [nach Affolter], </w:t>
      </w:r>
      <w:r w:rsidR="00B41F32">
        <w:rPr>
          <w:rFonts w:cs="Arial"/>
          <w:sz w:val="16"/>
          <w:szCs w:val="16"/>
        </w:rPr>
        <w:t>2004</w:t>
      </w:r>
      <w:r w:rsidR="0046151B" w:rsidRPr="00CB1EBA">
        <w:rPr>
          <w:rFonts w:cs="Arial"/>
          <w:sz w:val="16"/>
          <w:szCs w:val="16"/>
        </w:rPr>
        <w:t>)</w:t>
      </w:r>
    </w:p>
    <w:p w14:paraId="4D067621" w14:textId="77777777" w:rsidR="00DA7FCA" w:rsidRPr="008B65B2" w:rsidRDefault="006F624F" w:rsidP="008B65B2">
      <w:pPr>
        <w:pStyle w:val="Listenabsatz"/>
        <w:numPr>
          <w:ilvl w:val="0"/>
          <w:numId w:val="16"/>
        </w:numPr>
        <w:shd w:val="clear" w:color="auto" w:fill="FFFFFF" w:themeFill="background1"/>
        <w:tabs>
          <w:tab w:val="left" w:pos="0"/>
          <w:tab w:val="left" w:pos="284"/>
        </w:tabs>
        <w:spacing w:line="276" w:lineRule="auto"/>
        <w:ind w:left="0" w:hanging="142"/>
        <w:rPr>
          <w:rFonts w:cs="Arial"/>
          <w:sz w:val="20"/>
        </w:rPr>
      </w:pPr>
      <w:r w:rsidRPr="008B65B2">
        <w:rPr>
          <w:rFonts w:cs="Arial"/>
          <w:sz w:val="20"/>
        </w:rPr>
        <w:t>Modalspezifisch: Lernen in einem Sinnesgebiet, qualitative + quantitative Veränderung der Sinnesleistung</w:t>
      </w:r>
    </w:p>
    <w:p w14:paraId="0BEEC122" w14:textId="77777777" w:rsidR="006F624F" w:rsidRPr="008B65B2" w:rsidRDefault="006F624F" w:rsidP="008B65B2">
      <w:pPr>
        <w:pStyle w:val="Listenabsatz"/>
        <w:numPr>
          <w:ilvl w:val="0"/>
          <w:numId w:val="16"/>
        </w:numPr>
        <w:shd w:val="clear" w:color="auto" w:fill="FFFFFF" w:themeFill="background1"/>
        <w:tabs>
          <w:tab w:val="left" w:pos="0"/>
          <w:tab w:val="left" w:pos="284"/>
        </w:tabs>
        <w:spacing w:line="276" w:lineRule="auto"/>
        <w:ind w:left="0" w:hanging="142"/>
        <w:rPr>
          <w:rFonts w:cs="Arial"/>
          <w:sz w:val="20"/>
        </w:rPr>
      </w:pPr>
      <w:r w:rsidRPr="008B65B2">
        <w:rPr>
          <w:rFonts w:cs="Arial"/>
          <w:sz w:val="20"/>
        </w:rPr>
        <w:t>Intermodale Stufe: Integration der einzelnen Sinnesbereiche, Dinge sind hörbar, sichtbar</w:t>
      </w:r>
      <w:r w:rsidR="008B65B2">
        <w:rPr>
          <w:rFonts w:cs="Arial"/>
          <w:sz w:val="20"/>
        </w:rPr>
        <w:t xml:space="preserve"> und </w:t>
      </w:r>
      <w:r w:rsidRPr="008B65B2">
        <w:rPr>
          <w:rFonts w:cs="Arial"/>
          <w:sz w:val="20"/>
        </w:rPr>
        <w:t>ertastbar</w:t>
      </w:r>
    </w:p>
    <w:p w14:paraId="6173F377" w14:textId="77777777" w:rsidR="006F624F" w:rsidRPr="009012F4" w:rsidRDefault="006F624F" w:rsidP="00004BFF">
      <w:pPr>
        <w:pStyle w:val="Listenabsatz"/>
        <w:numPr>
          <w:ilvl w:val="0"/>
          <w:numId w:val="16"/>
        </w:numPr>
        <w:shd w:val="clear" w:color="auto" w:fill="FFFFFF" w:themeFill="background1"/>
        <w:tabs>
          <w:tab w:val="left" w:pos="0"/>
          <w:tab w:val="left" w:pos="284"/>
          <w:tab w:val="left" w:pos="2552"/>
        </w:tabs>
        <w:spacing w:line="276" w:lineRule="auto"/>
        <w:ind w:left="0" w:hanging="142"/>
        <w:rPr>
          <w:rFonts w:cs="Arial"/>
          <w:sz w:val="20"/>
        </w:rPr>
      </w:pPr>
      <w:proofErr w:type="spellStart"/>
      <w:r w:rsidRPr="009012F4">
        <w:rPr>
          <w:rFonts w:cs="Arial"/>
          <w:sz w:val="20"/>
        </w:rPr>
        <w:t>Seriale</w:t>
      </w:r>
      <w:proofErr w:type="spellEnd"/>
      <w:r w:rsidRPr="009012F4">
        <w:rPr>
          <w:rFonts w:cs="Arial"/>
          <w:sz w:val="20"/>
        </w:rPr>
        <w:t xml:space="preserve"> Wahrnehmung: Verschiedene Handlungsfolgen und nacheinander ablaufende Reize können räumlich und zeitlich integriert wahrgenommen werden</w:t>
      </w:r>
    </w:p>
    <w:p w14:paraId="38500C53" w14:textId="77777777" w:rsidR="0046151B" w:rsidRPr="00336846" w:rsidRDefault="0046151B" w:rsidP="009C3412">
      <w:pPr>
        <w:shd w:val="clear" w:color="auto" w:fill="FFFFFF" w:themeFill="background1"/>
        <w:tabs>
          <w:tab w:val="left" w:pos="0"/>
          <w:tab w:val="left" w:pos="284"/>
        </w:tabs>
        <w:spacing w:line="276" w:lineRule="auto"/>
        <w:ind w:left="-142" w:hanging="285"/>
        <w:rPr>
          <w:rFonts w:cs="Arial"/>
          <w:sz w:val="16"/>
          <w:szCs w:val="16"/>
        </w:rPr>
      </w:pPr>
    </w:p>
    <w:p w14:paraId="71F59BCC" w14:textId="77777777" w:rsidR="00B41F32" w:rsidRPr="00602E68" w:rsidRDefault="00C24E8F" w:rsidP="009C3412">
      <w:pPr>
        <w:shd w:val="clear" w:color="auto" w:fill="FFFFFF" w:themeFill="background1"/>
        <w:tabs>
          <w:tab w:val="left" w:pos="284"/>
        </w:tabs>
        <w:spacing w:line="276" w:lineRule="auto"/>
        <w:ind w:left="-142" w:right="-79"/>
        <w:rPr>
          <w:rFonts w:cs="Arial"/>
          <w:sz w:val="20"/>
        </w:rPr>
      </w:pPr>
      <w:r>
        <w:rPr>
          <w:rFonts w:cstheme="minorHAnsi"/>
          <w:noProof/>
          <w:sz w:val="20"/>
          <w:lang w:val="de-CH" w:eastAsia="de-CH"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 wp14:anchorId="79395C0B" wp14:editId="288D168C">
                <wp:simplePos x="0" y="0"/>
                <wp:positionH relativeFrom="column">
                  <wp:posOffset>5174615</wp:posOffset>
                </wp:positionH>
                <wp:positionV relativeFrom="paragraph">
                  <wp:posOffset>106269</wp:posOffset>
                </wp:positionV>
                <wp:extent cx="1096645" cy="918210"/>
                <wp:effectExtent l="0" t="0" r="8255" b="0"/>
                <wp:wrapThrough wrapText="bothSides">
                  <wp:wrapPolygon edited="0">
                    <wp:start x="0" y="0"/>
                    <wp:lineTo x="0" y="21062"/>
                    <wp:lineTo x="21387" y="21062"/>
                    <wp:lineTo x="21387" y="0"/>
                    <wp:lineTo x="0" y="0"/>
                  </wp:wrapPolygon>
                </wp:wrapThrough>
                <wp:docPr id="57" name="Gruppieren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6645" cy="918210"/>
                          <a:chOff x="0" y="0"/>
                          <a:chExt cx="1074495" cy="1178784"/>
                        </a:xfrm>
                      </wpg:grpSpPr>
                      <pic:pic xmlns:pic="http://schemas.openxmlformats.org/drawingml/2006/picture">
                        <pic:nvPicPr>
                          <pic:cNvPr id="58" name="Grafik 5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965" y="255494"/>
                            <a:ext cx="1065530" cy="9232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Grafik 5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227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B117B3A" id="Gruppieren 57" o:spid="_x0000_s1026" style="position:absolute;margin-left:407.45pt;margin-top:8.35pt;width:86.35pt;height:72.3pt;z-index:251713024;mso-width-relative:margin;mso-height-relative:margin" coordsize="10744,11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">
                <v:shape id="Grafik 58" o:spid="_x0000_s1027" type="#_x0000_t75" style="position:absolute;left:89;top:2554;width:10655;height:92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XMzfCAAAA2wAAAA8AAABkcnMvZG93bnJldi54bWxET1trwjAUfh/4H8IR9jZTBxujGkXUjsHY&#10;w7yAj4fmmFabky6Jbffvl4eBjx/ffb4cbCM68qF2rGA6yUAQl07XbBQc9sXTG4gQkTU2jknBLwVY&#10;LkYPc8y16/mbul00IoVwyFFBFWObSxnKiiyGiWuJE3d23mJM0BupPfYp3DbyOctepcWaU0OFLa0r&#10;Kq+7m1Vgfr4+b2XPxdbo+nTxXXHcvB+VehwPqxmISEO8i//dH1rBSxqbvqQfIB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VzM3wgAAANsAAAAPAAAAAAAAAAAAAAAAAJ8C&#10;AABkcnMvZG93bnJldi54bWxQSwUGAAAAAAQABAD3AAAAjgMAAAAA&#10;">
                  <v:imagedata r:id="rId13" o:title=""/>
                  <v:path arrowok="t"/>
                </v:shape>
                <v:shape id="Grafik 59" o:spid="_x0000_s1028" type="#_x0000_t75" style="position:absolute;width:10731;height:2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3A3jGAAAA2wAAAA8AAABkcnMvZG93bnJldi54bWxEj1trwkAUhN8L/oflCH3TjVovSV2lCEIR&#10;FK8Pvh2yp0kwezbNbmP8992C0MdhZr5h5svWlKKh2hWWFQz6EQji1OqCMwXn07o3A+E8ssbSMil4&#10;kIPlovMyx0TbOx+oOfpMBAi7BBXk3leJlC7NyaDr24o4eF+2NuiDrDOpa7wHuCnlMIom0mDBYSHH&#10;ilY5pbfjj1Egx9vdbPp4G8XT7028vQ4u+2azVuq12368g/DU+v/ws/2pFYxj+PsSfoBc/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XcDeMYAAADbAAAADwAAAAAAAAAAAAAA&#10;AACfAgAAZHJzL2Rvd25yZXYueG1sUEsFBgAAAAAEAAQA9wAAAJIDAAAAAA==&#10;">
                  <v:imagedata r:id="rId14" o:title=""/>
                  <v:path arrowok="t"/>
                </v:shape>
                <w10:wrap type="through"/>
              </v:group>
            </w:pict>
          </mc:Fallback>
        </mc:AlternateContent>
      </w:r>
      <w:r w:rsidR="0046151B">
        <w:rPr>
          <w:rFonts w:cs="Arial"/>
          <w:b/>
          <w:sz w:val="20"/>
        </w:rPr>
        <w:t>Motorik</w:t>
      </w:r>
      <w:r w:rsidR="0046151B" w:rsidRPr="00602E68">
        <w:rPr>
          <w:rFonts w:cs="Arial"/>
          <w:b/>
          <w:sz w:val="20"/>
        </w:rPr>
        <w:t xml:space="preserve"> </w:t>
      </w:r>
      <w:r w:rsidR="00B41F32" w:rsidRPr="00CB1EBA">
        <w:rPr>
          <w:rFonts w:cs="Arial"/>
          <w:sz w:val="16"/>
          <w:szCs w:val="16"/>
        </w:rPr>
        <w:t>(</w:t>
      </w:r>
      <w:r w:rsidR="00B41F32">
        <w:rPr>
          <w:rFonts w:cs="Arial"/>
          <w:sz w:val="16"/>
          <w:szCs w:val="16"/>
        </w:rPr>
        <w:t>vgl. Zimmer, 2004</w:t>
      </w:r>
      <w:r w:rsidR="00B41F32" w:rsidRPr="00CB1EBA">
        <w:rPr>
          <w:rFonts w:cs="Arial"/>
          <w:sz w:val="16"/>
          <w:szCs w:val="16"/>
        </w:rPr>
        <w:t>)</w:t>
      </w:r>
    </w:p>
    <w:p w14:paraId="7666E488" w14:textId="77777777" w:rsidR="009674C9" w:rsidRPr="009012F4" w:rsidRDefault="009674C9" w:rsidP="009012F4">
      <w:pPr>
        <w:pStyle w:val="Listenabsatz"/>
        <w:numPr>
          <w:ilvl w:val="0"/>
          <w:numId w:val="17"/>
        </w:numPr>
        <w:shd w:val="clear" w:color="auto" w:fill="FFFFFF" w:themeFill="background1"/>
        <w:tabs>
          <w:tab w:val="left" w:pos="0"/>
          <w:tab w:val="left" w:pos="284"/>
        </w:tabs>
        <w:spacing w:line="276" w:lineRule="auto"/>
        <w:ind w:left="0" w:hanging="142"/>
        <w:rPr>
          <w:rFonts w:cs="Arial"/>
          <w:sz w:val="20"/>
        </w:rPr>
      </w:pPr>
      <w:r w:rsidRPr="009012F4">
        <w:rPr>
          <w:rFonts w:cs="Arial"/>
          <w:sz w:val="20"/>
        </w:rPr>
        <w:t>Reflexe</w:t>
      </w:r>
      <w:r w:rsidR="00E35393" w:rsidRPr="009012F4">
        <w:rPr>
          <w:rFonts w:cs="Arial"/>
          <w:sz w:val="20"/>
        </w:rPr>
        <w:t xml:space="preserve"> </w:t>
      </w:r>
      <w:r w:rsidR="00DA7FCA" w:rsidRPr="009012F4">
        <w:rPr>
          <w:rFonts w:cs="Arial"/>
          <w:sz w:val="20"/>
        </w:rPr>
        <w:t xml:space="preserve">- </w:t>
      </w:r>
      <w:r w:rsidR="00E35393" w:rsidRPr="009012F4">
        <w:rPr>
          <w:rFonts w:cs="Arial"/>
          <w:sz w:val="20"/>
        </w:rPr>
        <w:t>Kontrolle</w:t>
      </w:r>
    </w:p>
    <w:p w14:paraId="645A2652" w14:textId="77777777" w:rsidR="009674C9" w:rsidRPr="009012F4" w:rsidRDefault="009674C9" w:rsidP="009012F4">
      <w:pPr>
        <w:pStyle w:val="Listenabsatz"/>
        <w:numPr>
          <w:ilvl w:val="0"/>
          <w:numId w:val="17"/>
        </w:numPr>
        <w:shd w:val="clear" w:color="auto" w:fill="FFFFFF" w:themeFill="background1"/>
        <w:tabs>
          <w:tab w:val="left" w:pos="0"/>
          <w:tab w:val="left" w:pos="284"/>
        </w:tabs>
        <w:spacing w:line="276" w:lineRule="auto"/>
        <w:ind w:left="0" w:hanging="142"/>
        <w:rPr>
          <w:rFonts w:cs="Arial"/>
          <w:sz w:val="20"/>
        </w:rPr>
      </w:pPr>
      <w:r w:rsidRPr="009012F4">
        <w:rPr>
          <w:rFonts w:cs="Arial"/>
          <w:sz w:val="20"/>
        </w:rPr>
        <w:t>spontane Bewegungen</w:t>
      </w:r>
    </w:p>
    <w:p w14:paraId="717D0DCC" w14:textId="77777777" w:rsidR="009674C9" w:rsidRPr="009012F4" w:rsidRDefault="009674C9" w:rsidP="009012F4">
      <w:pPr>
        <w:pStyle w:val="Listenabsatz"/>
        <w:numPr>
          <w:ilvl w:val="0"/>
          <w:numId w:val="17"/>
        </w:numPr>
        <w:shd w:val="clear" w:color="auto" w:fill="FFFFFF" w:themeFill="background1"/>
        <w:tabs>
          <w:tab w:val="left" w:pos="0"/>
          <w:tab w:val="left" w:pos="284"/>
        </w:tabs>
        <w:spacing w:line="276" w:lineRule="auto"/>
        <w:ind w:left="0" w:hanging="142"/>
        <w:rPr>
          <w:rFonts w:cs="Arial"/>
          <w:sz w:val="20"/>
        </w:rPr>
      </w:pPr>
      <w:r w:rsidRPr="009012F4">
        <w:rPr>
          <w:rFonts w:cs="Arial"/>
          <w:sz w:val="20"/>
        </w:rPr>
        <w:t>gezielte Bewegungsformen</w:t>
      </w:r>
      <w:r w:rsidR="00447735" w:rsidRPr="009012F4">
        <w:rPr>
          <w:rFonts w:cs="Arial"/>
          <w:sz w:val="20"/>
        </w:rPr>
        <w:t xml:space="preserve"> (Greifen, Loslassen etc.)</w:t>
      </w:r>
      <w:r w:rsidRPr="009012F4">
        <w:rPr>
          <w:rFonts w:cs="Arial"/>
          <w:sz w:val="20"/>
        </w:rPr>
        <w:t xml:space="preserve"> </w:t>
      </w:r>
    </w:p>
    <w:p w14:paraId="65874E88" w14:textId="77777777" w:rsidR="0046151B" w:rsidRPr="009012F4" w:rsidRDefault="009674C9" w:rsidP="009012F4">
      <w:pPr>
        <w:pStyle w:val="Listenabsatz"/>
        <w:numPr>
          <w:ilvl w:val="0"/>
          <w:numId w:val="17"/>
        </w:numPr>
        <w:shd w:val="clear" w:color="auto" w:fill="FFFFFF" w:themeFill="background1"/>
        <w:tabs>
          <w:tab w:val="left" w:pos="0"/>
          <w:tab w:val="left" w:pos="284"/>
        </w:tabs>
        <w:spacing w:line="276" w:lineRule="auto"/>
        <w:ind w:left="0" w:hanging="142"/>
        <w:rPr>
          <w:rFonts w:cs="Arial"/>
          <w:sz w:val="20"/>
        </w:rPr>
      </w:pPr>
      <w:r w:rsidRPr="009012F4">
        <w:rPr>
          <w:rFonts w:cs="Arial"/>
          <w:sz w:val="20"/>
        </w:rPr>
        <w:t>selbständige Fortbewegung</w:t>
      </w:r>
      <w:r w:rsidR="00447735" w:rsidRPr="009012F4">
        <w:rPr>
          <w:rFonts w:cs="Arial"/>
          <w:sz w:val="20"/>
        </w:rPr>
        <w:t xml:space="preserve"> und aufrechter Gang</w:t>
      </w:r>
    </w:p>
    <w:p w14:paraId="12DCA854" w14:textId="77777777" w:rsidR="00447735" w:rsidRPr="009012F4" w:rsidRDefault="00F6616C" w:rsidP="009012F4">
      <w:pPr>
        <w:pStyle w:val="Listenabsatz"/>
        <w:numPr>
          <w:ilvl w:val="0"/>
          <w:numId w:val="17"/>
        </w:numPr>
        <w:shd w:val="clear" w:color="auto" w:fill="FFFFFF" w:themeFill="background1"/>
        <w:tabs>
          <w:tab w:val="left" w:pos="0"/>
          <w:tab w:val="left" w:pos="284"/>
        </w:tabs>
        <w:spacing w:line="276" w:lineRule="auto"/>
        <w:ind w:left="0" w:hanging="142"/>
        <w:rPr>
          <w:rFonts w:cs="Arial"/>
          <w:sz w:val="20"/>
        </w:rPr>
      </w:pPr>
      <w:r w:rsidRPr="009012F4">
        <w:rPr>
          <w:rFonts w:cs="Arial"/>
          <w:sz w:val="20"/>
        </w:rPr>
        <w:t>i</w:t>
      </w:r>
      <w:r w:rsidR="009674C9" w:rsidRPr="009012F4">
        <w:rPr>
          <w:rFonts w:cs="Arial"/>
          <w:sz w:val="20"/>
        </w:rPr>
        <w:t>ndividue</w:t>
      </w:r>
      <w:r w:rsidRPr="009012F4">
        <w:rPr>
          <w:rFonts w:cs="Arial"/>
          <w:sz w:val="20"/>
        </w:rPr>
        <w:t>l</w:t>
      </w:r>
      <w:r w:rsidR="009674C9" w:rsidRPr="009012F4">
        <w:rPr>
          <w:rFonts w:cs="Arial"/>
          <w:sz w:val="20"/>
        </w:rPr>
        <w:t xml:space="preserve">l ausgeprägte </w:t>
      </w:r>
      <w:r w:rsidR="00447735" w:rsidRPr="009012F4">
        <w:rPr>
          <w:rFonts w:cs="Arial"/>
          <w:sz w:val="20"/>
        </w:rPr>
        <w:t>Bewegungsfertigkeiten (Grundformen der sportlichen Motorik etc.)</w:t>
      </w:r>
    </w:p>
    <w:p w14:paraId="363247BA" w14:textId="77777777" w:rsidR="00587271" w:rsidRDefault="00587271" w:rsidP="009C3412">
      <w:pPr>
        <w:shd w:val="clear" w:color="auto" w:fill="FFFFFF" w:themeFill="background1"/>
        <w:tabs>
          <w:tab w:val="left" w:pos="0"/>
          <w:tab w:val="left" w:pos="284"/>
        </w:tabs>
        <w:spacing w:line="276" w:lineRule="auto"/>
        <w:ind w:left="-142" w:hanging="284"/>
        <w:rPr>
          <w:rFonts w:cs="Arial"/>
          <w:sz w:val="20"/>
        </w:rPr>
      </w:pPr>
    </w:p>
    <w:p w14:paraId="41F680AA" w14:textId="77777777" w:rsidR="00587271" w:rsidRPr="00602E68" w:rsidRDefault="00C24E8F" w:rsidP="009C3412">
      <w:pPr>
        <w:shd w:val="clear" w:color="auto" w:fill="FFFFFF" w:themeFill="background1"/>
        <w:tabs>
          <w:tab w:val="left" w:pos="284"/>
        </w:tabs>
        <w:spacing w:line="276" w:lineRule="auto"/>
        <w:ind w:left="-142" w:right="-79"/>
        <w:rPr>
          <w:rFonts w:cs="Arial"/>
          <w:sz w:val="20"/>
        </w:rPr>
      </w:pPr>
      <w:r>
        <w:rPr>
          <w:rFonts w:cs="Arial"/>
          <w:noProof/>
          <w:sz w:val="20"/>
          <w:lang w:val="de-CH" w:eastAsia="de-CH"/>
        </w:rPr>
        <mc:AlternateContent>
          <mc:Choice Requires="wpg">
            <w:drawing>
              <wp:anchor distT="0" distB="0" distL="114300" distR="114300" simplePos="0" relativeHeight="251715072" behindDoc="0" locked="0" layoutInCell="1" allowOverlap="1" wp14:anchorId="47A6B8C6" wp14:editId="620B5B72">
                <wp:simplePos x="0" y="0"/>
                <wp:positionH relativeFrom="column">
                  <wp:posOffset>5156200</wp:posOffset>
                </wp:positionH>
                <wp:positionV relativeFrom="paragraph">
                  <wp:posOffset>112395</wp:posOffset>
                </wp:positionV>
                <wp:extent cx="1126490" cy="1151255"/>
                <wp:effectExtent l="0" t="0" r="0" b="0"/>
                <wp:wrapThrough wrapText="bothSides">
                  <wp:wrapPolygon edited="0">
                    <wp:start x="0" y="0"/>
                    <wp:lineTo x="0" y="21088"/>
                    <wp:lineTo x="21186" y="21088"/>
                    <wp:lineTo x="21186" y="0"/>
                    <wp:lineTo x="0" y="0"/>
                  </wp:wrapPolygon>
                </wp:wrapThrough>
                <wp:docPr id="61" name="Gruppieren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6490" cy="1151255"/>
                          <a:chOff x="0" y="0"/>
                          <a:chExt cx="1126490" cy="1337684"/>
                        </a:xfrm>
                      </wpg:grpSpPr>
                      <pic:pic xmlns:pic="http://schemas.openxmlformats.org/drawingml/2006/picture">
                        <pic:nvPicPr>
                          <pic:cNvPr id="53" name="Grafik 53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342" y="0"/>
                            <a:ext cx="1065530" cy="881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Grafik 60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83024"/>
                            <a:ext cx="1126490" cy="4546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A9810A2" id="Gruppieren 61" o:spid="_x0000_s1026" style="position:absolute;margin-left:406pt;margin-top:8.85pt;width:88.7pt;height:90.65pt;z-index:251715072;mso-height-relative:margin" coordsize="11264,133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">
                <v:shape id="Grafik 53" o:spid="_x0000_s1027" type="#_x0000_t75" style="position:absolute;left:403;width:10655;height:8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9Nh3BAAAA2wAAAA8AAABkcnMvZG93bnJldi54bWxEj9GKwjAURN8X/IdwBd/W1HVXpRplEUR9&#10;XPUDrs21rTY3NYm2/v1GEHwcZuYMM1u0phJ3cr60rGDQT0AQZ1aXnCs47FefExA+IGusLJOCB3lY&#10;zDsfM0y1bfiP7ruQiwhhn6KCIoQ6ldJnBRn0fVsTR+9kncEQpculdthEuKnkV5KMpMGS40KBNS0L&#10;yi67m1HQfJdueW0tr7bjIzu5DefDWivV67a/UxCB2vAOv9obreBnCM8v8QfI+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i9Nh3BAAAA2wAAAA8AAAAAAAAAAAAAAAAAnwIA&#10;AGRycy9kb3ducmV2LnhtbFBLBQYAAAAABAAEAPcAAACNAwAAAAA=&#10;">
                  <v:imagedata r:id="rId19" o:title=""/>
                  <v:path arrowok="t"/>
                </v:shape>
                <v:shape id="Grafik 60" o:spid="_x0000_s1028" type="#_x0000_t75" style="position:absolute;top:8830;width:11264;height:45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qyP69AAAA2wAAAA8AAABkcnMvZG93bnJldi54bWxET81OAjEQvpv4Ds2QeJMuHohZKIRANHgU&#10;eIDJdmxXttOlrVDe3jmYePzy/S/XNQzqSin3kQ3Mpg0o4i7anp2B0/Ht+RVULsgWh8hk4E4Z1qvH&#10;hyW2Nt74k66H4pSEcG7RgC9lbLXOnaeAeRpHYuG+YgpYBCanbcKbhIdBvzTNXAfsWRo8jrT11J0P&#10;P8HAvN6Pl/dtOX04l9N+8PW72XljniZ1swBVqJZ/8Z97b8Un6+WL/AC9+gU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tmrI/r0AAADbAAAADwAAAAAAAAAAAAAAAACfAgAAZHJz&#10;L2Rvd25yZXYueG1sUEsFBgAAAAAEAAQA9wAAAIkDAAAAAA==&#10;">
                  <v:imagedata r:id="rId20" o:title=""/>
                  <v:path arrowok="t"/>
                </v:shape>
                <w10:wrap type="through"/>
              </v:group>
            </w:pict>
          </mc:Fallback>
        </mc:AlternateContent>
      </w:r>
      <w:r w:rsidR="00587271">
        <w:rPr>
          <w:rFonts w:cs="Arial"/>
          <w:b/>
          <w:sz w:val="20"/>
        </w:rPr>
        <w:t>Spielen</w:t>
      </w:r>
      <w:r w:rsidR="00587271" w:rsidRPr="00602E68">
        <w:rPr>
          <w:rFonts w:cs="Arial"/>
          <w:b/>
          <w:sz w:val="20"/>
        </w:rPr>
        <w:t xml:space="preserve"> </w:t>
      </w:r>
      <w:r w:rsidR="00587271" w:rsidRPr="00CB1EBA">
        <w:rPr>
          <w:rFonts w:cs="Arial"/>
          <w:sz w:val="16"/>
          <w:szCs w:val="16"/>
        </w:rPr>
        <w:t>(</w:t>
      </w:r>
      <w:r w:rsidR="00587271">
        <w:rPr>
          <w:rFonts w:cs="Arial"/>
          <w:sz w:val="16"/>
          <w:szCs w:val="16"/>
        </w:rPr>
        <w:t xml:space="preserve">vgl. </w:t>
      </w:r>
      <w:proofErr w:type="spellStart"/>
      <w:r w:rsidR="00587271">
        <w:rPr>
          <w:rFonts w:cs="Arial"/>
          <w:sz w:val="16"/>
          <w:szCs w:val="16"/>
        </w:rPr>
        <w:t>Senckel</w:t>
      </w:r>
      <w:proofErr w:type="spellEnd"/>
      <w:r w:rsidR="00587271">
        <w:rPr>
          <w:rFonts w:cs="Arial"/>
          <w:sz w:val="16"/>
          <w:szCs w:val="16"/>
        </w:rPr>
        <w:t>, 2015</w:t>
      </w:r>
      <w:r w:rsidR="00587271" w:rsidRPr="00CB1EBA">
        <w:rPr>
          <w:rFonts w:cs="Arial"/>
          <w:sz w:val="16"/>
          <w:szCs w:val="16"/>
        </w:rPr>
        <w:t>)</w:t>
      </w:r>
    </w:p>
    <w:p w14:paraId="28B2C849" w14:textId="77777777" w:rsidR="00587271" w:rsidRPr="009012F4" w:rsidRDefault="00587271" w:rsidP="009012F4">
      <w:pPr>
        <w:pStyle w:val="Listenabsatz"/>
        <w:numPr>
          <w:ilvl w:val="0"/>
          <w:numId w:val="18"/>
        </w:numPr>
        <w:shd w:val="clear" w:color="auto" w:fill="FFFFFF" w:themeFill="background1"/>
        <w:spacing w:line="276" w:lineRule="auto"/>
        <w:ind w:left="0" w:hanging="142"/>
        <w:rPr>
          <w:rFonts w:cs="Arial"/>
          <w:sz w:val="20"/>
        </w:rPr>
      </w:pPr>
      <w:r w:rsidRPr="009012F4">
        <w:rPr>
          <w:rFonts w:cs="Arial"/>
          <w:sz w:val="20"/>
        </w:rPr>
        <w:t>Objektspiel: kennenlernen der Objekteigenschaften (hart, weich, warm, kalt etc.)</w:t>
      </w:r>
    </w:p>
    <w:p w14:paraId="6DBA59C8" w14:textId="77777777" w:rsidR="00587271" w:rsidRPr="009012F4" w:rsidRDefault="00587271" w:rsidP="009012F4">
      <w:pPr>
        <w:pStyle w:val="Listenabsatz"/>
        <w:numPr>
          <w:ilvl w:val="0"/>
          <w:numId w:val="18"/>
        </w:numPr>
        <w:shd w:val="clear" w:color="auto" w:fill="FFFFFF" w:themeFill="background1"/>
        <w:tabs>
          <w:tab w:val="left" w:pos="0"/>
          <w:tab w:val="left" w:pos="142"/>
        </w:tabs>
        <w:spacing w:line="276" w:lineRule="auto"/>
        <w:ind w:left="0" w:hanging="142"/>
        <w:rPr>
          <w:rFonts w:cs="Arial"/>
          <w:sz w:val="20"/>
        </w:rPr>
      </w:pPr>
      <w:r w:rsidRPr="009012F4">
        <w:rPr>
          <w:rFonts w:cs="Arial"/>
          <w:sz w:val="20"/>
        </w:rPr>
        <w:t xml:space="preserve">Funktionsspiel: Gegenstand der Funktion entsprechend </w:t>
      </w:r>
      <w:r w:rsidR="00C24E8F">
        <w:rPr>
          <w:rFonts w:cs="Arial"/>
          <w:sz w:val="20"/>
        </w:rPr>
        <w:t>brauchen (Ball rollen, werfen …</w:t>
      </w:r>
      <w:r w:rsidRPr="009012F4">
        <w:rPr>
          <w:rFonts w:cs="Arial"/>
          <w:sz w:val="20"/>
        </w:rPr>
        <w:t>)</w:t>
      </w:r>
      <w:r w:rsidR="009C3412" w:rsidRPr="009012F4">
        <w:rPr>
          <w:noProof/>
          <w:lang w:val="de-CH" w:eastAsia="de-CH"/>
        </w:rPr>
        <w:t xml:space="preserve"> </w:t>
      </w:r>
    </w:p>
    <w:p w14:paraId="21132F84" w14:textId="77777777" w:rsidR="00587271" w:rsidRPr="009012F4" w:rsidRDefault="00587271" w:rsidP="009012F4">
      <w:pPr>
        <w:pStyle w:val="Listenabsatz"/>
        <w:numPr>
          <w:ilvl w:val="0"/>
          <w:numId w:val="18"/>
        </w:numPr>
        <w:shd w:val="clear" w:color="auto" w:fill="FFFFFF" w:themeFill="background1"/>
        <w:tabs>
          <w:tab w:val="left" w:pos="0"/>
          <w:tab w:val="left" w:pos="142"/>
        </w:tabs>
        <w:spacing w:line="276" w:lineRule="auto"/>
        <w:ind w:left="0" w:hanging="142"/>
        <w:rPr>
          <w:rFonts w:cs="Arial"/>
          <w:sz w:val="20"/>
        </w:rPr>
      </w:pPr>
      <w:r w:rsidRPr="009012F4">
        <w:rPr>
          <w:rFonts w:cs="Arial"/>
          <w:sz w:val="20"/>
        </w:rPr>
        <w:t>Konstruktionsspiel: Mit Gegenständen etwas „bauen“ (Turm, Zug, Schlange etc.)</w:t>
      </w:r>
    </w:p>
    <w:p w14:paraId="7812971E" w14:textId="77777777" w:rsidR="00587271" w:rsidRPr="009012F4" w:rsidRDefault="00587271" w:rsidP="009012F4">
      <w:pPr>
        <w:pStyle w:val="Listenabsatz"/>
        <w:numPr>
          <w:ilvl w:val="0"/>
          <w:numId w:val="18"/>
        </w:numPr>
        <w:shd w:val="clear" w:color="auto" w:fill="FFFFFF" w:themeFill="background1"/>
        <w:tabs>
          <w:tab w:val="left" w:pos="0"/>
          <w:tab w:val="left" w:pos="142"/>
        </w:tabs>
        <w:spacing w:line="276" w:lineRule="auto"/>
        <w:ind w:left="0" w:hanging="142"/>
        <w:rPr>
          <w:rFonts w:cs="Arial"/>
          <w:sz w:val="20"/>
        </w:rPr>
      </w:pPr>
      <w:r w:rsidRPr="009012F4">
        <w:rPr>
          <w:rFonts w:cs="Arial"/>
          <w:sz w:val="20"/>
        </w:rPr>
        <w:t xml:space="preserve">Symbolspiel: eigene Vorstellung wird in den Gegenstand </w:t>
      </w:r>
      <w:proofErr w:type="gramStart"/>
      <w:r w:rsidRPr="009012F4">
        <w:rPr>
          <w:rFonts w:cs="Arial"/>
          <w:sz w:val="20"/>
        </w:rPr>
        <w:t>projiziert  (</w:t>
      </w:r>
      <w:proofErr w:type="gramEnd"/>
      <w:r w:rsidR="00C24E8F">
        <w:rPr>
          <w:rFonts w:cs="Arial"/>
          <w:sz w:val="20"/>
        </w:rPr>
        <w:t>B</w:t>
      </w:r>
      <w:r w:rsidRPr="009012F4">
        <w:rPr>
          <w:rFonts w:cs="Arial"/>
          <w:sz w:val="20"/>
        </w:rPr>
        <w:t>all = Apfel etc.)</w:t>
      </w:r>
    </w:p>
    <w:p w14:paraId="7C3C54A1" w14:textId="77777777" w:rsidR="00587271" w:rsidRPr="009012F4" w:rsidRDefault="00587271" w:rsidP="009012F4">
      <w:pPr>
        <w:pStyle w:val="Listenabsatz"/>
        <w:numPr>
          <w:ilvl w:val="0"/>
          <w:numId w:val="18"/>
        </w:numPr>
        <w:shd w:val="clear" w:color="auto" w:fill="FFFFFF" w:themeFill="background1"/>
        <w:tabs>
          <w:tab w:val="left" w:pos="0"/>
          <w:tab w:val="left" w:pos="142"/>
        </w:tabs>
        <w:spacing w:line="276" w:lineRule="auto"/>
        <w:ind w:left="0" w:hanging="142"/>
        <w:rPr>
          <w:rFonts w:cs="Arial"/>
          <w:sz w:val="20"/>
        </w:rPr>
      </w:pPr>
      <w:r w:rsidRPr="009012F4">
        <w:rPr>
          <w:rFonts w:cs="Arial"/>
          <w:sz w:val="20"/>
        </w:rPr>
        <w:t>Rollenspiel: In Rollen schlüpfen und Alltagsprozesse/eigene Erlebnisse nachspielen</w:t>
      </w:r>
    </w:p>
    <w:p w14:paraId="318792B6" w14:textId="77777777" w:rsidR="00587271" w:rsidRPr="009012F4" w:rsidRDefault="00587271" w:rsidP="009012F4">
      <w:pPr>
        <w:pStyle w:val="Listenabsatz"/>
        <w:numPr>
          <w:ilvl w:val="0"/>
          <w:numId w:val="18"/>
        </w:numPr>
        <w:shd w:val="clear" w:color="auto" w:fill="FFFFFF" w:themeFill="background1"/>
        <w:tabs>
          <w:tab w:val="left" w:pos="0"/>
          <w:tab w:val="left" w:pos="142"/>
        </w:tabs>
        <w:spacing w:line="276" w:lineRule="auto"/>
        <w:ind w:left="0" w:hanging="142"/>
        <w:rPr>
          <w:rFonts w:cs="Arial"/>
          <w:sz w:val="20"/>
        </w:rPr>
      </w:pPr>
      <w:r w:rsidRPr="009012F4">
        <w:rPr>
          <w:rFonts w:cs="Arial"/>
          <w:sz w:val="20"/>
        </w:rPr>
        <w:t>Regelspiel: Spiel nach genau definierten Regeln</w:t>
      </w:r>
      <w:r w:rsidR="00A83C79">
        <w:rPr>
          <w:rFonts w:cs="Arial"/>
          <w:sz w:val="20"/>
        </w:rPr>
        <w:t xml:space="preserve">, </w:t>
      </w:r>
      <w:r w:rsidRPr="009012F4">
        <w:rPr>
          <w:rFonts w:cs="Arial"/>
          <w:sz w:val="20"/>
        </w:rPr>
        <w:t>diese einhalten</w:t>
      </w:r>
      <w:r w:rsidR="00A83C79">
        <w:rPr>
          <w:rFonts w:cs="Arial"/>
          <w:sz w:val="20"/>
        </w:rPr>
        <w:t xml:space="preserve"> können</w:t>
      </w:r>
    </w:p>
    <w:p w14:paraId="39140B16" w14:textId="77777777" w:rsidR="00587271" w:rsidRPr="009012F4" w:rsidRDefault="00587271" w:rsidP="009012F4">
      <w:pPr>
        <w:pStyle w:val="Listenabsatz"/>
        <w:shd w:val="clear" w:color="auto" w:fill="FFFFFF" w:themeFill="background1"/>
        <w:tabs>
          <w:tab w:val="left" w:pos="0"/>
          <w:tab w:val="left" w:pos="142"/>
        </w:tabs>
        <w:spacing w:line="276" w:lineRule="auto"/>
        <w:ind w:left="0"/>
        <w:rPr>
          <w:rFonts w:cs="Arial"/>
          <w:sz w:val="20"/>
        </w:rPr>
      </w:pPr>
      <w:r w:rsidRPr="009012F4">
        <w:rPr>
          <w:rFonts w:cs="Arial"/>
          <w:sz w:val="20"/>
        </w:rPr>
        <w:t>Wettkampfspiel: Gewinner und Verlierer</w:t>
      </w:r>
    </w:p>
    <w:p w14:paraId="50FA22F5" w14:textId="77777777" w:rsidR="009201BA" w:rsidRDefault="009201BA" w:rsidP="006B02B4">
      <w:pPr>
        <w:spacing w:line="276" w:lineRule="auto"/>
        <w:ind w:left="-142"/>
        <w:rPr>
          <w:rFonts w:cstheme="minorHAnsi"/>
          <w:sz w:val="20"/>
        </w:rPr>
      </w:pPr>
    </w:p>
    <w:p w14:paraId="271BF449" w14:textId="77777777" w:rsidR="006B02B4" w:rsidRDefault="00A83C79" w:rsidP="009201BA">
      <w:pPr>
        <w:ind w:left="-142"/>
        <w:rPr>
          <w:rFonts w:cstheme="minorHAnsi"/>
          <w:sz w:val="20"/>
        </w:rPr>
      </w:pPr>
      <w:r>
        <w:rPr>
          <w:rFonts w:cstheme="minorHAnsi"/>
          <w:sz w:val="20"/>
        </w:rPr>
        <w:t xml:space="preserve">Dieses Beobachtungsblatt dient dazu </w:t>
      </w:r>
      <w:r w:rsidR="006B02B4" w:rsidRPr="00E35393">
        <w:rPr>
          <w:rFonts w:cstheme="minorHAnsi"/>
          <w:sz w:val="20"/>
        </w:rPr>
        <w:t xml:space="preserve">Förderschwerpunkte </w:t>
      </w:r>
      <w:r>
        <w:rPr>
          <w:rFonts w:cstheme="minorHAnsi"/>
          <w:sz w:val="20"/>
        </w:rPr>
        <w:t xml:space="preserve">zu </w:t>
      </w:r>
      <w:r w:rsidR="006B02B4" w:rsidRPr="00E35393">
        <w:rPr>
          <w:rFonts w:cstheme="minorHAnsi"/>
          <w:sz w:val="20"/>
        </w:rPr>
        <w:t>beschr</w:t>
      </w:r>
      <w:r>
        <w:rPr>
          <w:rFonts w:cstheme="minorHAnsi"/>
          <w:sz w:val="20"/>
        </w:rPr>
        <w:t>eiben.</w:t>
      </w:r>
      <w:r w:rsidR="006B02B4" w:rsidRPr="00E35393">
        <w:rPr>
          <w:rFonts w:cstheme="minorHAnsi"/>
          <w:sz w:val="20"/>
        </w:rPr>
        <w:t xml:space="preserve"> Ein</w:t>
      </w:r>
      <w:r>
        <w:rPr>
          <w:rFonts w:cstheme="minorHAnsi"/>
          <w:sz w:val="20"/>
        </w:rPr>
        <w:t xml:space="preserve">e </w:t>
      </w:r>
      <w:r w:rsidR="006B02B4" w:rsidRPr="00E35393">
        <w:rPr>
          <w:rFonts w:cstheme="minorHAnsi"/>
          <w:sz w:val="20"/>
        </w:rPr>
        <w:t xml:space="preserve">detaillierte </w:t>
      </w:r>
      <w:r w:rsidRPr="00E35393">
        <w:rPr>
          <w:rFonts w:cstheme="minorHAnsi"/>
          <w:sz w:val="20"/>
        </w:rPr>
        <w:t>Darstellung</w:t>
      </w:r>
      <w:r w:rsidR="006B02B4" w:rsidRPr="00E35393">
        <w:rPr>
          <w:rFonts w:cstheme="minorHAnsi"/>
          <w:sz w:val="20"/>
        </w:rPr>
        <w:t xml:space="preserve"> der Entwicklungsbereiche und Beobachtungskriterien ist in der angegebenen Literatur zu finden.</w:t>
      </w:r>
    </w:p>
    <w:p w14:paraId="767761D8" w14:textId="77777777" w:rsidR="009201BA" w:rsidRPr="00E35393" w:rsidRDefault="009201BA" w:rsidP="006B02B4">
      <w:pPr>
        <w:spacing w:line="276" w:lineRule="auto"/>
        <w:ind w:left="-142"/>
        <w:rPr>
          <w:rFonts w:cstheme="minorHAnsi"/>
          <w:sz w:val="20"/>
        </w:rPr>
      </w:pPr>
    </w:p>
    <w:p w14:paraId="5CF186B1" w14:textId="77777777" w:rsidR="009201BA" w:rsidRPr="00A61FE3" w:rsidRDefault="009201BA" w:rsidP="009201BA">
      <w:pPr>
        <w:tabs>
          <w:tab w:val="left" w:pos="284"/>
        </w:tabs>
        <w:ind w:left="-142"/>
        <w:rPr>
          <w:b/>
          <w:sz w:val="16"/>
          <w:szCs w:val="16"/>
        </w:rPr>
      </w:pPr>
      <w:r w:rsidRPr="00A61FE3">
        <w:rPr>
          <w:b/>
          <w:sz w:val="16"/>
          <w:szCs w:val="16"/>
        </w:rPr>
        <w:t>Literatur:</w:t>
      </w:r>
    </w:p>
    <w:p w14:paraId="38C90B71" w14:textId="77777777" w:rsidR="009201BA" w:rsidRDefault="009201BA" w:rsidP="009201BA">
      <w:pPr>
        <w:tabs>
          <w:tab w:val="left" w:pos="284"/>
        </w:tabs>
        <w:ind w:left="-142"/>
        <w:rPr>
          <w:rFonts w:cs="Arial"/>
          <w:sz w:val="16"/>
          <w:szCs w:val="16"/>
        </w:rPr>
      </w:pPr>
      <w:proofErr w:type="spellStart"/>
      <w:r w:rsidRPr="00A61FE3">
        <w:rPr>
          <w:rFonts w:cs="Arial"/>
          <w:sz w:val="16"/>
          <w:szCs w:val="16"/>
        </w:rPr>
        <w:t>Bergsson</w:t>
      </w:r>
      <w:proofErr w:type="spellEnd"/>
      <w:r w:rsidRPr="00A61FE3">
        <w:rPr>
          <w:rFonts w:cs="Arial"/>
          <w:sz w:val="16"/>
          <w:szCs w:val="16"/>
        </w:rPr>
        <w:t xml:space="preserve">, M. (1998). </w:t>
      </w:r>
      <w:r w:rsidRPr="00A61FE3">
        <w:rPr>
          <w:rFonts w:cs="Arial"/>
          <w:i/>
          <w:sz w:val="16"/>
          <w:szCs w:val="16"/>
        </w:rPr>
        <w:t xml:space="preserve"> Umgang mit „schwierigen“ Kindern. Auffälliges Verhalten. Förderpläne. Handlungskonzepte</w:t>
      </w:r>
      <w:r w:rsidRPr="00A61FE3">
        <w:rPr>
          <w:rFonts w:cs="Arial"/>
          <w:sz w:val="16"/>
          <w:szCs w:val="16"/>
        </w:rPr>
        <w:t xml:space="preserve">. Berlin: Cornelsen </w:t>
      </w:r>
    </w:p>
    <w:p w14:paraId="13C8D169" w14:textId="77777777" w:rsidR="009201BA" w:rsidRDefault="00B57128" w:rsidP="009201BA">
      <w:pPr>
        <w:tabs>
          <w:tab w:val="left" w:pos="284"/>
        </w:tabs>
        <w:ind w:left="-142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</w:t>
      </w:r>
      <w:r w:rsidR="009201BA" w:rsidRPr="00A61FE3">
        <w:rPr>
          <w:rFonts w:cs="Arial"/>
          <w:sz w:val="16"/>
          <w:szCs w:val="16"/>
        </w:rPr>
        <w:t>Verlag Scriptor.</w:t>
      </w:r>
    </w:p>
    <w:p w14:paraId="1A165714" w14:textId="77777777" w:rsidR="00B57128" w:rsidRDefault="009201BA" w:rsidP="009201BA">
      <w:pPr>
        <w:tabs>
          <w:tab w:val="left" w:pos="284"/>
        </w:tabs>
        <w:ind w:left="-142"/>
        <w:rPr>
          <w:rFonts w:cs="Arial"/>
          <w:sz w:val="16"/>
          <w:szCs w:val="16"/>
        </w:rPr>
      </w:pPr>
      <w:r w:rsidRPr="00A61FE3">
        <w:rPr>
          <w:rFonts w:cs="Arial"/>
          <w:sz w:val="16"/>
          <w:szCs w:val="16"/>
        </w:rPr>
        <w:t>Kurz, D. (2004). Von der Vielfalt sportlichen Sinns zu den pädagogisch</w:t>
      </w:r>
      <w:r w:rsidR="00B57128">
        <w:rPr>
          <w:rFonts w:cs="Arial"/>
          <w:sz w:val="16"/>
          <w:szCs w:val="16"/>
        </w:rPr>
        <w:t>en Perspektiven im Schulsport. I</w:t>
      </w:r>
      <w:r w:rsidRPr="00A61FE3">
        <w:rPr>
          <w:rFonts w:cs="Arial"/>
          <w:sz w:val="16"/>
          <w:szCs w:val="16"/>
        </w:rPr>
        <w:t xml:space="preserve">n P. Neumann / E. Balz (Hrsg.), </w:t>
      </w:r>
      <w:r w:rsidR="00B57128">
        <w:rPr>
          <w:rFonts w:cs="Arial"/>
          <w:sz w:val="16"/>
          <w:szCs w:val="16"/>
        </w:rPr>
        <w:t xml:space="preserve">   </w:t>
      </w:r>
    </w:p>
    <w:p w14:paraId="66175B00" w14:textId="77777777" w:rsidR="009201BA" w:rsidRDefault="00B57128" w:rsidP="009201BA">
      <w:pPr>
        <w:tabs>
          <w:tab w:val="left" w:pos="284"/>
        </w:tabs>
        <w:ind w:left="-142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</w:t>
      </w:r>
      <w:r w:rsidR="009201BA" w:rsidRPr="00A61FE3">
        <w:rPr>
          <w:rFonts w:cs="Arial"/>
          <w:i/>
          <w:iCs/>
          <w:sz w:val="16"/>
          <w:szCs w:val="16"/>
        </w:rPr>
        <w:t xml:space="preserve">Mehrperspektivischer Sportunterricht. Orientierungen und Beispiele </w:t>
      </w:r>
      <w:r w:rsidR="009201BA" w:rsidRPr="00A61FE3">
        <w:rPr>
          <w:rFonts w:cs="Arial"/>
          <w:sz w:val="16"/>
          <w:szCs w:val="16"/>
        </w:rPr>
        <w:t>(S. 57-70). Schorndorf: Hofmann.</w:t>
      </w:r>
    </w:p>
    <w:p w14:paraId="290B0CCE" w14:textId="77777777" w:rsidR="009201BA" w:rsidRDefault="009201BA" w:rsidP="009201BA">
      <w:pPr>
        <w:tabs>
          <w:tab w:val="left" w:pos="284"/>
        </w:tabs>
        <w:ind w:left="-142" w:hanging="284"/>
        <w:rPr>
          <w:rFonts w:cs="Arial"/>
          <w:i/>
          <w:sz w:val="16"/>
          <w:szCs w:val="16"/>
        </w:rPr>
      </w:pPr>
      <w:r>
        <w:rPr>
          <w:rFonts w:cs="Arial"/>
          <w:sz w:val="16"/>
          <w:szCs w:val="16"/>
        </w:rPr>
        <w:tab/>
      </w:r>
      <w:proofErr w:type="spellStart"/>
      <w:r w:rsidRPr="00A61FE3">
        <w:rPr>
          <w:rFonts w:cs="Arial"/>
          <w:sz w:val="16"/>
          <w:szCs w:val="16"/>
        </w:rPr>
        <w:t>Senckel</w:t>
      </w:r>
      <w:proofErr w:type="spellEnd"/>
      <w:r w:rsidRPr="00A61FE3">
        <w:rPr>
          <w:rFonts w:cs="Arial"/>
          <w:sz w:val="16"/>
          <w:szCs w:val="16"/>
        </w:rPr>
        <w:t xml:space="preserve">, B. (2015). </w:t>
      </w:r>
      <w:r w:rsidRPr="00A61FE3">
        <w:rPr>
          <w:rFonts w:cs="Arial"/>
          <w:i/>
          <w:sz w:val="16"/>
          <w:szCs w:val="16"/>
        </w:rPr>
        <w:t>Mit geistig Behinderten leben und arbeiten</w:t>
      </w:r>
      <w:r w:rsidRPr="00A61FE3">
        <w:rPr>
          <w:rFonts w:cs="Arial"/>
          <w:sz w:val="16"/>
          <w:szCs w:val="16"/>
        </w:rPr>
        <w:t>. München: C.H. Beck Verlag</w:t>
      </w:r>
      <w:r>
        <w:rPr>
          <w:rFonts w:cs="Arial"/>
          <w:i/>
          <w:sz w:val="16"/>
          <w:szCs w:val="16"/>
        </w:rPr>
        <w:t>.</w:t>
      </w:r>
    </w:p>
    <w:p w14:paraId="27F713B4" w14:textId="77777777" w:rsidR="009201BA" w:rsidRDefault="009201BA" w:rsidP="009201BA">
      <w:pPr>
        <w:tabs>
          <w:tab w:val="left" w:pos="284"/>
        </w:tabs>
        <w:ind w:left="-142" w:hanging="28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proofErr w:type="spellStart"/>
      <w:proofErr w:type="gramStart"/>
      <w:r w:rsidRPr="00A61FE3">
        <w:rPr>
          <w:rFonts w:cs="Arial"/>
          <w:sz w:val="16"/>
          <w:szCs w:val="16"/>
        </w:rPr>
        <w:t>Terfloth,K</w:t>
      </w:r>
      <w:proofErr w:type="spellEnd"/>
      <w:r w:rsidRPr="00A61FE3">
        <w:rPr>
          <w:rFonts w:cs="Arial"/>
          <w:sz w:val="16"/>
          <w:szCs w:val="16"/>
        </w:rPr>
        <w:t>.</w:t>
      </w:r>
      <w:proofErr w:type="gramEnd"/>
      <w:r w:rsidRPr="00A61FE3">
        <w:rPr>
          <w:rFonts w:cs="Arial"/>
          <w:sz w:val="16"/>
          <w:szCs w:val="16"/>
        </w:rPr>
        <w:t xml:space="preserve"> &amp; Bauersfeld, S. (2012).</w:t>
      </w:r>
      <w:r w:rsidRPr="00A61FE3">
        <w:rPr>
          <w:rFonts w:cs="Arial"/>
          <w:i/>
          <w:sz w:val="16"/>
          <w:szCs w:val="16"/>
        </w:rPr>
        <w:t xml:space="preserve">Schüler mit geistiger Behinderung unterrichten. </w:t>
      </w:r>
      <w:r w:rsidRPr="00A61FE3">
        <w:rPr>
          <w:rFonts w:cs="Arial"/>
          <w:sz w:val="16"/>
          <w:szCs w:val="16"/>
        </w:rPr>
        <w:t xml:space="preserve"> München &amp; Basel:</w:t>
      </w:r>
      <w:r>
        <w:rPr>
          <w:rFonts w:cs="Arial"/>
          <w:sz w:val="16"/>
          <w:szCs w:val="16"/>
        </w:rPr>
        <w:t xml:space="preserve"> </w:t>
      </w:r>
      <w:r w:rsidRPr="00A61FE3">
        <w:rPr>
          <w:rFonts w:cs="Arial"/>
          <w:sz w:val="16"/>
          <w:szCs w:val="16"/>
        </w:rPr>
        <w:t>Ernst Reinhard.</w:t>
      </w:r>
    </w:p>
    <w:p w14:paraId="4CBBA433" w14:textId="77777777" w:rsidR="009201BA" w:rsidRDefault="009201BA" w:rsidP="009201BA">
      <w:pPr>
        <w:tabs>
          <w:tab w:val="left" w:pos="284"/>
        </w:tabs>
        <w:ind w:left="-142"/>
        <w:rPr>
          <w:rFonts w:cs="Arial"/>
          <w:sz w:val="16"/>
          <w:szCs w:val="16"/>
        </w:rPr>
      </w:pPr>
      <w:proofErr w:type="gramStart"/>
      <w:r w:rsidRPr="00A61FE3">
        <w:rPr>
          <w:rFonts w:cs="Arial"/>
          <w:sz w:val="16"/>
          <w:szCs w:val="16"/>
        </w:rPr>
        <w:t>Thiemann,,</w:t>
      </w:r>
      <w:proofErr w:type="gramEnd"/>
      <w:r w:rsidRPr="00A61FE3">
        <w:rPr>
          <w:rFonts w:cs="Arial"/>
          <w:sz w:val="16"/>
          <w:szCs w:val="16"/>
        </w:rPr>
        <w:t xml:space="preserve"> H. (2013). Inklusiver Sportunterricht. Ansätze und Modell. </w:t>
      </w:r>
      <w:r w:rsidRPr="00A61FE3">
        <w:rPr>
          <w:rFonts w:cs="Arial"/>
          <w:i/>
          <w:sz w:val="16"/>
          <w:szCs w:val="16"/>
        </w:rPr>
        <w:t xml:space="preserve">Sportpädagogik, </w:t>
      </w:r>
      <w:r w:rsidRPr="00A61FE3">
        <w:rPr>
          <w:rFonts w:cs="Arial"/>
          <w:sz w:val="16"/>
          <w:szCs w:val="16"/>
        </w:rPr>
        <w:t>37 (6), 47-50.</w:t>
      </w:r>
    </w:p>
    <w:p w14:paraId="55972120" w14:textId="77777777" w:rsidR="00B57128" w:rsidRDefault="009201BA" w:rsidP="009201BA">
      <w:pPr>
        <w:tabs>
          <w:tab w:val="left" w:pos="284"/>
        </w:tabs>
        <w:ind w:left="-142"/>
        <w:rPr>
          <w:rFonts w:cs="Arial"/>
          <w:i/>
          <w:iCs/>
          <w:sz w:val="16"/>
          <w:szCs w:val="16"/>
          <w:lang w:val="de-CH"/>
        </w:rPr>
      </w:pPr>
      <w:r w:rsidRPr="00A61FE3">
        <w:rPr>
          <w:rFonts w:cs="Arial"/>
          <w:sz w:val="16"/>
          <w:szCs w:val="16"/>
          <w:lang w:val="de-CH"/>
        </w:rPr>
        <w:t xml:space="preserve">Weichert, W. (2008). Integration durch Bewegungsbeziehungen. In </w:t>
      </w:r>
      <w:proofErr w:type="spellStart"/>
      <w:r w:rsidRPr="00A61FE3">
        <w:rPr>
          <w:rFonts w:cs="Arial"/>
          <w:sz w:val="16"/>
          <w:szCs w:val="16"/>
          <w:lang w:val="de-CH"/>
        </w:rPr>
        <w:t>Fediuk</w:t>
      </w:r>
      <w:proofErr w:type="spellEnd"/>
      <w:r w:rsidRPr="00A61FE3">
        <w:rPr>
          <w:rFonts w:cs="Arial"/>
          <w:sz w:val="16"/>
          <w:szCs w:val="16"/>
          <w:lang w:val="de-CH"/>
        </w:rPr>
        <w:t xml:space="preserve">, F. (Hrsg.), </w:t>
      </w:r>
      <w:r w:rsidRPr="00A61FE3">
        <w:rPr>
          <w:rFonts w:cs="Arial"/>
          <w:i/>
          <w:iCs/>
          <w:sz w:val="16"/>
          <w:szCs w:val="16"/>
          <w:lang w:val="de-CH"/>
        </w:rPr>
        <w:t xml:space="preserve">Inklusion als bewegungspädagogische Aufgabe </w:t>
      </w:r>
    </w:p>
    <w:p w14:paraId="21DEB858" w14:textId="77777777" w:rsidR="009201BA" w:rsidRDefault="00B57128" w:rsidP="009201BA">
      <w:pPr>
        <w:tabs>
          <w:tab w:val="left" w:pos="284"/>
        </w:tabs>
        <w:ind w:left="-142"/>
        <w:rPr>
          <w:rFonts w:cs="Arial"/>
          <w:sz w:val="16"/>
          <w:szCs w:val="16"/>
          <w:lang w:val="de-CH"/>
        </w:rPr>
      </w:pPr>
      <w:r>
        <w:rPr>
          <w:rFonts w:cs="Arial"/>
          <w:i/>
          <w:iCs/>
          <w:sz w:val="16"/>
          <w:szCs w:val="16"/>
          <w:lang w:val="de-CH"/>
        </w:rPr>
        <w:t xml:space="preserve">   </w:t>
      </w:r>
      <w:r w:rsidR="009201BA" w:rsidRPr="00A61FE3">
        <w:rPr>
          <w:rFonts w:cs="Arial"/>
          <w:sz w:val="16"/>
          <w:szCs w:val="16"/>
          <w:lang w:val="de-CH"/>
        </w:rPr>
        <w:t>(55-95). Hohengehren, Baltmannsweiler: Schneider Verlag.</w:t>
      </w:r>
    </w:p>
    <w:p w14:paraId="7852DB23" w14:textId="77777777" w:rsidR="009201BA" w:rsidRPr="00866372" w:rsidRDefault="009201BA" w:rsidP="009201BA">
      <w:pPr>
        <w:tabs>
          <w:tab w:val="left" w:pos="284"/>
        </w:tabs>
        <w:ind w:left="-142"/>
        <w:rPr>
          <w:sz w:val="20"/>
        </w:rPr>
      </w:pPr>
      <w:r w:rsidRPr="00A61FE3">
        <w:rPr>
          <w:sz w:val="16"/>
          <w:szCs w:val="16"/>
        </w:rPr>
        <w:t xml:space="preserve">Zimmer, R. (2004). </w:t>
      </w:r>
      <w:r w:rsidRPr="00A61FE3">
        <w:rPr>
          <w:i/>
          <w:sz w:val="16"/>
          <w:szCs w:val="16"/>
        </w:rPr>
        <w:t>Handbuch der</w:t>
      </w:r>
      <w:r w:rsidRPr="00A61FE3">
        <w:rPr>
          <w:sz w:val="16"/>
          <w:szCs w:val="16"/>
        </w:rPr>
        <w:t xml:space="preserve"> </w:t>
      </w:r>
      <w:r w:rsidRPr="00A61FE3">
        <w:rPr>
          <w:i/>
          <w:sz w:val="16"/>
          <w:szCs w:val="16"/>
        </w:rPr>
        <w:t>Bewegungserziehung</w:t>
      </w:r>
      <w:r w:rsidRPr="00A61FE3">
        <w:rPr>
          <w:sz w:val="16"/>
          <w:szCs w:val="16"/>
        </w:rPr>
        <w:t>. Freiburg i. Br.: Verlag Herder.</w:t>
      </w:r>
    </w:p>
    <w:p w14:paraId="1DADBF62" w14:textId="77777777" w:rsidR="006B02B4" w:rsidRDefault="006B02B4" w:rsidP="000C64CA">
      <w:pPr>
        <w:ind w:left="-142"/>
        <w:rPr>
          <w:b/>
          <w:sz w:val="40"/>
          <w:szCs w:val="40"/>
        </w:rPr>
      </w:pPr>
    </w:p>
    <w:p w14:paraId="2D93DB35" w14:textId="77777777" w:rsidR="00336846" w:rsidRDefault="00336846" w:rsidP="000C64CA">
      <w:pPr>
        <w:ind w:left="-142" w:right="-567"/>
        <w:rPr>
          <w:b/>
          <w:sz w:val="24"/>
        </w:rPr>
      </w:pPr>
      <w:r>
        <w:rPr>
          <w:b/>
          <w:sz w:val="24"/>
        </w:rPr>
        <w:t>Bewegungs</w:t>
      </w:r>
      <w:r w:rsidR="00587271">
        <w:rPr>
          <w:b/>
          <w:sz w:val="24"/>
        </w:rPr>
        <w:t>beobachtung</w:t>
      </w:r>
      <w:r>
        <w:rPr>
          <w:b/>
          <w:sz w:val="24"/>
        </w:rPr>
        <w:t xml:space="preserve"> </w:t>
      </w:r>
      <w:r>
        <w:rPr>
          <w:rFonts w:cs="Arial"/>
          <w:b/>
          <w:sz w:val="24"/>
        </w:rPr>
        <w:t>→</w:t>
      </w:r>
      <w:r>
        <w:rPr>
          <w:b/>
          <w:sz w:val="24"/>
        </w:rPr>
        <w:t xml:space="preserve"> </w:t>
      </w:r>
      <w:r w:rsidR="00587271">
        <w:rPr>
          <w:b/>
          <w:sz w:val="24"/>
        </w:rPr>
        <w:t>individuelle Zugänge und Förderung</w:t>
      </w:r>
    </w:p>
    <w:p w14:paraId="1C4D5A78" w14:textId="77777777" w:rsidR="00675D9D" w:rsidRDefault="00675D9D" w:rsidP="000C64CA">
      <w:pPr>
        <w:ind w:left="-142" w:right="-567"/>
        <w:rPr>
          <w:b/>
          <w:sz w:val="24"/>
        </w:rPr>
      </w:pPr>
    </w:p>
    <w:p w14:paraId="5E947BBE" w14:textId="77777777" w:rsidR="00CF6319" w:rsidRDefault="00CF6319" w:rsidP="000C64CA">
      <w:pPr>
        <w:shd w:val="clear" w:color="auto" w:fill="FFFFFF" w:themeFill="background1"/>
        <w:tabs>
          <w:tab w:val="left" w:pos="284"/>
        </w:tabs>
        <w:ind w:left="-142" w:right="50"/>
        <w:rPr>
          <w:rFonts w:cs="Arial"/>
          <w:sz w:val="16"/>
          <w:szCs w:val="16"/>
        </w:rPr>
      </w:pPr>
      <w:r>
        <w:rPr>
          <w:rFonts w:cs="Arial"/>
          <w:b/>
          <w:sz w:val="20"/>
        </w:rPr>
        <w:t>Bewegung</w:t>
      </w:r>
      <w:r w:rsidR="00587271">
        <w:rPr>
          <w:rFonts w:cs="Arial"/>
          <w:b/>
          <w:sz w:val="20"/>
        </w:rPr>
        <w:t xml:space="preserve">sbild </w:t>
      </w:r>
      <w:r w:rsidRPr="00CB1EBA">
        <w:rPr>
          <w:rFonts w:cs="Arial"/>
          <w:sz w:val="16"/>
          <w:szCs w:val="16"/>
        </w:rPr>
        <w:t>(</w:t>
      </w:r>
      <w:r>
        <w:rPr>
          <w:rFonts w:cs="Arial"/>
          <w:sz w:val="16"/>
          <w:szCs w:val="16"/>
        </w:rPr>
        <w:t>vgl. Häusermann et al, 2014)</w:t>
      </w:r>
    </w:p>
    <w:p w14:paraId="015C132D" w14:textId="77777777" w:rsidR="00675D9D" w:rsidRDefault="00675D9D" w:rsidP="000C64CA">
      <w:pPr>
        <w:shd w:val="clear" w:color="auto" w:fill="FFFFFF" w:themeFill="background1"/>
        <w:tabs>
          <w:tab w:val="left" w:pos="284"/>
        </w:tabs>
        <w:ind w:left="-142" w:right="50"/>
        <w:rPr>
          <w:rFonts w:cs="Arial"/>
          <w:sz w:val="16"/>
          <w:szCs w:val="16"/>
        </w:rPr>
      </w:pPr>
    </w:p>
    <w:p w14:paraId="44584F15" w14:textId="266D1575" w:rsidR="00ED5AA8" w:rsidRDefault="00E653B1" w:rsidP="000C64CA">
      <w:pPr>
        <w:shd w:val="clear" w:color="auto" w:fill="FFFFFF" w:themeFill="background1"/>
        <w:tabs>
          <w:tab w:val="left" w:pos="284"/>
        </w:tabs>
        <w:ind w:left="-142" w:right="50"/>
        <w:rPr>
          <w:rFonts w:cstheme="minorHAnsi"/>
          <w:sz w:val="20"/>
        </w:rPr>
      </w:pPr>
      <w:r w:rsidRPr="00E653B1">
        <w:rPr>
          <w:rFonts w:cstheme="minorHAnsi"/>
          <w:sz w:val="20"/>
        </w:rPr>
        <w:t xml:space="preserve">Das Bewegungsbild ist eine qualitative und situationsbezogene Beschreibung der Bewegung. Die Bewegung wird mit dem Fokus auf fünf Kriterien beobachtet. </w:t>
      </w:r>
    </w:p>
    <w:p w14:paraId="0ADEB924" w14:textId="77777777" w:rsidR="00ED5AA8" w:rsidRDefault="00ED5AA8" w:rsidP="00ED5AA8">
      <w:pPr>
        <w:pStyle w:val="Listenabsatz"/>
        <w:numPr>
          <w:ilvl w:val="0"/>
          <w:numId w:val="8"/>
        </w:numPr>
        <w:shd w:val="clear" w:color="auto" w:fill="FFFFFF" w:themeFill="background1"/>
        <w:ind w:left="0" w:right="-79" w:hanging="142"/>
        <w:rPr>
          <w:rFonts w:cs="Arial"/>
          <w:sz w:val="20"/>
        </w:rPr>
      </w:pPr>
      <w:r w:rsidRPr="00E653B1">
        <w:rPr>
          <w:rFonts w:cs="Arial"/>
          <w:sz w:val="20"/>
        </w:rPr>
        <w:t xml:space="preserve">Bewegungsfluss: </w:t>
      </w:r>
      <w:r>
        <w:rPr>
          <w:rFonts w:cs="Arial"/>
          <w:sz w:val="20"/>
        </w:rPr>
        <w:t xml:space="preserve">Die Bewegung ist entsprechend der Situation </w:t>
      </w:r>
      <w:proofErr w:type="spellStart"/>
      <w:r>
        <w:rPr>
          <w:rFonts w:cs="Arial"/>
          <w:sz w:val="20"/>
        </w:rPr>
        <w:t>fliessend</w:t>
      </w:r>
      <w:proofErr w:type="spellEnd"/>
      <w:r>
        <w:rPr>
          <w:rFonts w:cs="Arial"/>
          <w:sz w:val="20"/>
        </w:rPr>
        <w:t xml:space="preserve"> und ohne unnötige Unterbrechung.</w:t>
      </w:r>
    </w:p>
    <w:p w14:paraId="1D715739" w14:textId="77777777" w:rsidR="00A83C79" w:rsidRDefault="00A83C79" w:rsidP="00A83C79">
      <w:pPr>
        <w:pStyle w:val="Listenabsatz"/>
        <w:numPr>
          <w:ilvl w:val="0"/>
          <w:numId w:val="8"/>
        </w:numPr>
        <w:shd w:val="clear" w:color="auto" w:fill="FFFFFF" w:themeFill="background1"/>
        <w:ind w:left="0" w:right="-79" w:hanging="142"/>
        <w:rPr>
          <w:rFonts w:cs="Arial"/>
          <w:sz w:val="20"/>
        </w:rPr>
      </w:pPr>
      <w:r>
        <w:rPr>
          <w:rFonts w:cs="Arial"/>
          <w:sz w:val="20"/>
        </w:rPr>
        <w:t xml:space="preserve">Bewegungsweite: Die Bewegung kann der Situation entsprechend in ihrer </w:t>
      </w:r>
      <w:proofErr w:type="spellStart"/>
      <w:r>
        <w:rPr>
          <w:rFonts w:cs="Arial"/>
          <w:sz w:val="20"/>
        </w:rPr>
        <w:t>Grösse</w:t>
      </w:r>
      <w:proofErr w:type="spellEnd"/>
      <w:r>
        <w:rPr>
          <w:rFonts w:cs="Arial"/>
          <w:sz w:val="20"/>
        </w:rPr>
        <w:t xml:space="preserve"> und Weite variiert werden.</w:t>
      </w:r>
    </w:p>
    <w:p w14:paraId="202BE194" w14:textId="77777777" w:rsidR="00ED5AA8" w:rsidRDefault="00ED5AA8" w:rsidP="00ED5AA8">
      <w:pPr>
        <w:pStyle w:val="Listenabsatz"/>
        <w:numPr>
          <w:ilvl w:val="0"/>
          <w:numId w:val="8"/>
        </w:numPr>
        <w:shd w:val="clear" w:color="auto" w:fill="FFFFFF" w:themeFill="background1"/>
        <w:ind w:left="0" w:right="-79" w:hanging="142"/>
        <w:rPr>
          <w:rFonts w:cs="Arial"/>
          <w:sz w:val="20"/>
        </w:rPr>
      </w:pPr>
      <w:r>
        <w:rPr>
          <w:rFonts w:cs="Arial"/>
          <w:sz w:val="20"/>
        </w:rPr>
        <w:t>Bewegungsziel: Die Bewegung kann zielgenau ausgeführt werden.</w:t>
      </w:r>
    </w:p>
    <w:p w14:paraId="4E79A343" w14:textId="77777777" w:rsidR="00ED5AA8" w:rsidRDefault="00ED5AA8" w:rsidP="00ED5AA8">
      <w:pPr>
        <w:pStyle w:val="Listenabsatz"/>
        <w:numPr>
          <w:ilvl w:val="0"/>
          <w:numId w:val="8"/>
        </w:numPr>
        <w:shd w:val="clear" w:color="auto" w:fill="FFFFFF" w:themeFill="background1"/>
        <w:ind w:left="0" w:right="-79" w:hanging="142"/>
        <w:rPr>
          <w:rFonts w:cs="Arial"/>
          <w:sz w:val="20"/>
        </w:rPr>
      </w:pPr>
      <w:r>
        <w:rPr>
          <w:rFonts w:cs="Arial"/>
          <w:sz w:val="20"/>
        </w:rPr>
        <w:t xml:space="preserve">Bewegungsvariation: Die Bewegung kann den Erfordernissen entsprechend                                          </w:t>
      </w:r>
    </w:p>
    <w:p w14:paraId="2B791988" w14:textId="77777777" w:rsidR="00ED5AA8" w:rsidRDefault="00ED5AA8" w:rsidP="00ED5AA8">
      <w:pPr>
        <w:pStyle w:val="Listenabsatz"/>
        <w:shd w:val="clear" w:color="auto" w:fill="FFFFFF" w:themeFill="background1"/>
        <w:ind w:left="0" w:right="-79"/>
        <w:rPr>
          <w:rFonts w:cs="Arial"/>
          <w:sz w:val="20"/>
        </w:rPr>
      </w:pPr>
      <w:r>
        <w:rPr>
          <w:rFonts w:cs="Arial"/>
          <w:sz w:val="20"/>
        </w:rPr>
        <w:t>angepasst und verändert werden.</w:t>
      </w:r>
    </w:p>
    <w:p w14:paraId="5FD5483A" w14:textId="77777777" w:rsidR="00ED5AA8" w:rsidRDefault="00ED5AA8" w:rsidP="00ED5AA8">
      <w:pPr>
        <w:pStyle w:val="Listenabsatz"/>
        <w:numPr>
          <w:ilvl w:val="0"/>
          <w:numId w:val="8"/>
        </w:numPr>
        <w:shd w:val="clear" w:color="auto" w:fill="FFFFFF" w:themeFill="background1"/>
        <w:ind w:left="0" w:right="-79" w:hanging="142"/>
        <w:rPr>
          <w:rFonts w:cs="Arial"/>
          <w:sz w:val="20"/>
        </w:rPr>
      </w:pPr>
      <w:r>
        <w:rPr>
          <w:rFonts w:cs="Arial"/>
          <w:sz w:val="20"/>
        </w:rPr>
        <w:t>Bewegungsdynamik: Die Bewegung kann situationsangepasst beschleunigt oder verlangsamt werden.</w:t>
      </w:r>
    </w:p>
    <w:p w14:paraId="1440C066" w14:textId="77777777" w:rsidR="00ED5AA8" w:rsidRDefault="00ED5AA8" w:rsidP="000C64CA">
      <w:pPr>
        <w:shd w:val="clear" w:color="auto" w:fill="FFFFFF" w:themeFill="background1"/>
        <w:tabs>
          <w:tab w:val="left" w:pos="284"/>
        </w:tabs>
        <w:ind w:left="-142" w:right="50"/>
        <w:rPr>
          <w:rFonts w:cstheme="minorHAnsi"/>
          <w:sz w:val="20"/>
        </w:rPr>
      </w:pPr>
    </w:p>
    <w:p w14:paraId="1321CF0A" w14:textId="15F9B9E9" w:rsidR="00E653B1" w:rsidRDefault="00E653B1" w:rsidP="000C64CA">
      <w:pPr>
        <w:shd w:val="clear" w:color="auto" w:fill="FFFFFF" w:themeFill="background1"/>
        <w:tabs>
          <w:tab w:val="left" w:pos="284"/>
        </w:tabs>
        <w:ind w:left="-142" w:right="50"/>
        <w:rPr>
          <w:rFonts w:cstheme="minorHAnsi"/>
          <w:sz w:val="20"/>
        </w:rPr>
      </w:pPr>
      <w:r w:rsidRPr="00E653B1">
        <w:rPr>
          <w:rFonts w:cstheme="minorHAnsi"/>
          <w:sz w:val="20"/>
        </w:rPr>
        <w:t xml:space="preserve">Die Kriterien sind in </w:t>
      </w:r>
      <w:r w:rsidR="0070046B">
        <w:rPr>
          <w:rFonts w:cstheme="minorHAnsi"/>
          <w:sz w:val="20"/>
        </w:rPr>
        <w:t xml:space="preserve">Form </w:t>
      </w:r>
      <w:r w:rsidRPr="00E653B1">
        <w:rPr>
          <w:rFonts w:cstheme="minorHAnsi"/>
          <w:sz w:val="20"/>
        </w:rPr>
        <w:t xml:space="preserve">einer </w:t>
      </w:r>
      <w:r w:rsidR="0070046B">
        <w:rPr>
          <w:rFonts w:cstheme="minorHAnsi"/>
          <w:sz w:val="20"/>
        </w:rPr>
        <w:t>Aussage</w:t>
      </w:r>
      <w:r w:rsidRPr="00E653B1">
        <w:rPr>
          <w:rFonts w:cstheme="minorHAnsi"/>
          <w:sz w:val="20"/>
        </w:rPr>
        <w:t xml:space="preserve"> formuliert, </w:t>
      </w:r>
      <w:r w:rsidR="0070046B">
        <w:rPr>
          <w:rFonts w:cstheme="minorHAnsi"/>
          <w:sz w:val="20"/>
        </w:rPr>
        <w:t xml:space="preserve">deren Richtigkeit </w:t>
      </w:r>
      <w:r w:rsidRPr="00E653B1">
        <w:rPr>
          <w:rFonts w:cstheme="minorHAnsi"/>
          <w:sz w:val="20"/>
        </w:rPr>
        <w:t>auf der Achse im Spinne</w:t>
      </w:r>
      <w:r>
        <w:rPr>
          <w:rFonts w:cstheme="minorHAnsi"/>
          <w:sz w:val="20"/>
        </w:rPr>
        <w:t>n</w:t>
      </w:r>
      <w:r w:rsidR="006F56E5">
        <w:rPr>
          <w:rFonts w:cstheme="minorHAnsi"/>
          <w:sz w:val="20"/>
        </w:rPr>
        <w:t>n</w:t>
      </w:r>
      <w:r>
        <w:rPr>
          <w:rFonts w:cstheme="minorHAnsi"/>
          <w:sz w:val="20"/>
        </w:rPr>
        <w:t>e</w:t>
      </w:r>
      <w:r w:rsidRPr="00E653B1">
        <w:rPr>
          <w:rFonts w:cstheme="minorHAnsi"/>
          <w:sz w:val="20"/>
        </w:rPr>
        <w:t>tz</w:t>
      </w:r>
      <w:r w:rsidR="006F56E5">
        <w:rPr>
          <w:rFonts w:cstheme="minorHAnsi"/>
          <w:sz w:val="20"/>
        </w:rPr>
        <w:t>-d</w:t>
      </w:r>
      <w:r w:rsidRPr="00E653B1">
        <w:rPr>
          <w:rFonts w:cstheme="minorHAnsi"/>
          <w:sz w:val="20"/>
        </w:rPr>
        <w:t>iag</w:t>
      </w:r>
      <w:r w:rsidR="006F56E5">
        <w:rPr>
          <w:rFonts w:cstheme="minorHAnsi"/>
          <w:sz w:val="20"/>
        </w:rPr>
        <w:t>r</w:t>
      </w:r>
      <w:r w:rsidRPr="00E653B1">
        <w:rPr>
          <w:rFonts w:cstheme="minorHAnsi"/>
          <w:sz w:val="20"/>
        </w:rPr>
        <w:t xml:space="preserve">amm von innen „trifft überhaupt nicht zu“ bis </w:t>
      </w:r>
      <w:proofErr w:type="spellStart"/>
      <w:r w:rsidRPr="00E653B1">
        <w:rPr>
          <w:rFonts w:cstheme="minorHAnsi"/>
          <w:sz w:val="20"/>
        </w:rPr>
        <w:t>aussen</w:t>
      </w:r>
      <w:proofErr w:type="spellEnd"/>
      <w:r w:rsidRPr="00E653B1">
        <w:rPr>
          <w:rFonts w:cstheme="minorHAnsi"/>
          <w:sz w:val="20"/>
        </w:rPr>
        <w:t xml:space="preserve"> „trifft voll zu“ </w:t>
      </w:r>
      <w:r w:rsidR="0070046B">
        <w:rPr>
          <w:rFonts w:cstheme="minorHAnsi"/>
          <w:sz w:val="20"/>
        </w:rPr>
        <w:t>eingeschätzt wird</w:t>
      </w:r>
      <w:r w:rsidRPr="00E653B1">
        <w:rPr>
          <w:rFonts w:cstheme="minorHAnsi"/>
          <w:sz w:val="20"/>
        </w:rPr>
        <w:t>. Durch die Verbindung aller Achsenpunkte entsteht das Bewegungsbild</w:t>
      </w:r>
      <w:r w:rsidR="00ED5AA8">
        <w:rPr>
          <w:rFonts w:cstheme="minorHAnsi"/>
          <w:sz w:val="20"/>
        </w:rPr>
        <w:t xml:space="preserve">, </w:t>
      </w:r>
      <w:r w:rsidR="00ED5AA8" w:rsidRPr="00ED5AA8">
        <w:rPr>
          <w:rFonts w:cstheme="minorHAnsi"/>
          <w:sz w:val="20"/>
        </w:rPr>
        <w:t>auf dessen Grundlage Entwicklungen aufgezeigt und Lernziele mit dem Schüler/der Schülerin gemeinsam definiert werden können</w:t>
      </w:r>
      <w:r w:rsidR="00ED5AA8">
        <w:rPr>
          <w:rFonts w:cstheme="minorHAnsi"/>
          <w:sz w:val="20"/>
        </w:rPr>
        <w:t>.</w:t>
      </w:r>
    </w:p>
    <w:p w14:paraId="10DB3A6E" w14:textId="266CAC74" w:rsidR="006F56E5" w:rsidRDefault="006F56E5" w:rsidP="000C64CA">
      <w:pPr>
        <w:shd w:val="clear" w:color="auto" w:fill="FFFFFF" w:themeFill="background1"/>
        <w:tabs>
          <w:tab w:val="left" w:pos="284"/>
        </w:tabs>
        <w:ind w:left="-142" w:right="50"/>
        <w:rPr>
          <w:rFonts w:cs="Arial"/>
          <w:b/>
          <w:sz w:val="20"/>
        </w:rPr>
      </w:pPr>
    </w:p>
    <w:p w14:paraId="0BABBECF" w14:textId="4B0AA040" w:rsidR="006F56E5" w:rsidRPr="00ED5AA8" w:rsidRDefault="006F56E5" w:rsidP="000C64CA">
      <w:pPr>
        <w:shd w:val="clear" w:color="auto" w:fill="FFFFFF" w:themeFill="background1"/>
        <w:tabs>
          <w:tab w:val="left" w:pos="284"/>
        </w:tabs>
        <w:ind w:left="-142" w:right="50"/>
        <w:rPr>
          <w:rFonts w:cs="Arial"/>
          <w:b/>
          <w:sz w:val="20"/>
        </w:rPr>
      </w:pPr>
    </w:p>
    <w:p w14:paraId="13107F23" w14:textId="46F6B461" w:rsidR="00E653B1" w:rsidRPr="00602E68" w:rsidRDefault="006F56E5" w:rsidP="000C64CA">
      <w:pPr>
        <w:shd w:val="clear" w:color="auto" w:fill="FFFFFF" w:themeFill="background1"/>
        <w:tabs>
          <w:tab w:val="left" w:pos="284"/>
        </w:tabs>
        <w:ind w:left="-142" w:right="50"/>
        <w:rPr>
          <w:rFonts w:cs="Arial"/>
          <w:b/>
          <w:sz w:val="20"/>
        </w:rPr>
      </w:pPr>
      <w:r w:rsidRPr="00886F34">
        <w:rPr>
          <w:rFonts w:cs="Arial"/>
          <w:noProof/>
          <w:sz w:val="20"/>
          <w:lang w:val="de-CH" w:eastAsia="de-CH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3F68B91A" wp14:editId="02D1738D">
                <wp:simplePos x="0" y="0"/>
                <wp:positionH relativeFrom="column">
                  <wp:posOffset>4461510</wp:posOffset>
                </wp:positionH>
                <wp:positionV relativeFrom="paragraph">
                  <wp:posOffset>1913890</wp:posOffset>
                </wp:positionV>
                <wp:extent cx="762000" cy="1404620"/>
                <wp:effectExtent l="0" t="0" r="0" b="2540"/>
                <wp:wrapThrough wrapText="bothSides">
                  <wp:wrapPolygon edited="0">
                    <wp:start x="0" y="0"/>
                    <wp:lineTo x="0" y="19703"/>
                    <wp:lineTo x="21060" y="19703"/>
                    <wp:lineTo x="21060" y="0"/>
                    <wp:lineTo x="0" y="0"/>
                  </wp:wrapPolygon>
                </wp:wrapThrough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3E66F" w14:textId="70D328A0" w:rsidR="00ED5AA8" w:rsidRPr="006C625F" w:rsidRDefault="006C625F" w:rsidP="00ED5AA8">
                            <w:pPr>
                              <w:rPr>
                                <w:sz w:val="12"/>
                                <w:szCs w:val="12"/>
                                <w:lang w:val="de-CH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de-CH"/>
                              </w:rPr>
                              <w:t>www.sportup.ch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F68B91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51.3pt;margin-top:150.7pt;width:60pt;height:110.6pt;z-index:251650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" stroked="f">
                <v:textbox style="mso-fit-shape-to-text:t">
                  <w:txbxContent>
                    <w:p w14:paraId="4CA3E66F" w14:textId="70D328A0" w:rsidR="00ED5AA8" w:rsidRPr="006C625F" w:rsidRDefault="006C625F" w:rsidP="00ED5AA8">
                      <w:pPr>
                        <w:rPr>
                          <w:sz w:val="12"/>
                          <w:szCs w:val="12"/>
                          <w:lang w:val="de-CH"/>
                        </w:rPr>
                      </w:pPr>
                      <w:r>
                        <w:rPr>
                          <w:sz w:val="12"/>
                          <w:szCs w:val="12"/>
                          <w:lang w:val="de-CH"/>
                        </w:rPr>
                        <w:t>www.sportup.ch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de-CH" w:eastAsia="de-CH"/>
        </w:rPr>
        <w:drawing>
          <wp:anchor distT="0" distB="0" distL="114300" distR="114300" simplePos="0" relativeHeight="251644416" behindDoc="0" locked="0" layoutInCell="1" allowOverlap="1" wp14:anchorId="40C9422A" wp14:editId="5A49FF28">
            <wp:simplePos x="0" y="0"/>
            <wp:positionH relativeFrom="column">
              <wp:posOffset>4537075</wp:posOffset>
            </wp:positionH>
            <wp:positionV relativeFrom="paragraph">
              <wp:posOffset>415290</wp:posOffset>
            </wp:positionV>
            <wp:extent cx="1349375" cy="1501140"/>
            <wp:effectExtent l="0" t="0" r="3175" b="3810"/>
            <wp:wrapThrough wrapText="bothSides">
              <wp:wrapPolygon edited="0">
                <wp:start x="0" y="0"/>
                <wp:lineTo x="0" y="21381"/>
                <wp:lineTo x="21346" y="21381"/>
                <wp:lineTo x="21346" y="0"/>
                <wp:lineTo x="0" y="0"/>
              </wp:wrapPolygon>
            </wp:wrapThrough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CH" w:eastAsia="de-CH"/>
        </w:rPr>
        <w:drawing>
          <wp:inline distT="0" distB="0" distL="0" distR="0" wp14:anchorId="6C8C4AFE" wp14:editId="25910341">
            <wp:extent cx="4324350" cy="2035604"/>
            <wp:effectExtent l="19050" t="19050" r="19050" b="222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32129" cy="203926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AEA26A5" w14:textId="243074C2" w:rsidR="00412E1A" w:rsidRPr="00407620" w:rsidRDefault="00407620" w:rsidP="00412E1A">
      <w:pPr>
        <w:pStyle w:val="Listenabsatz"/>
        <w:shd w:val="clear" w:color="auto" w:fill="FFFFFF" w:themeFill="background1"/>
        <w:ind w:left="0" w:right="-79"/>
        <w:rPr>
          <w:rFonts w:cs="Arial"/>
          <w:sz w:val="20"/>
        </w:rPr>
      </w:pPr>
      <w:r w:rsidRPr="00407620">
        <w:rPr>
          <w:rFonts w:cstheme="minorHAnsi"/>
          <w:sz w:val="20"/>
        </w:rPr>
        <w:t xml:space="preserve">Quelle: nach Häusermann, </w:t>
      </w:r>
      <w:proofErr w:type="spellStart"/>
      <w:r w:rsidRPr="00407620">
        <w:rPr>
          <w:rFonts w:cstheme="minorHAnsi"/>
          <w:sz w:val="20"/>
        </w:rPr>
        <w:t>Bläuenstein</w:t>
      </w:r>
      <w:proofErr w:type="spellEnd"/>
      <w:r w:rsidRPr="00407620">
        <w:rPr>
          <w:rFonts w:cstheme="minorHAnsi"/>
          <w:sz w:val="20"/>
        </w:rPr>
        <w:t xml:space="preserve">, </w:t>
      </w:r>
      <w:proofErr w:type="spellStart"/>
      <w:r w:rsidRPr="00407620">
        <w:rPr>
          <w:rFonts w:cstheme="minorHAnsi"/>
          <w:sz w:val="20"/>
        </w:rPr>
        <w:t>Zibung</w:t>
      </w:r>
      <w:proofErr w:type="spellEnd"/>
      <w:r w:rsidRPr="00407620">
        <w:rPr>
          <w:rFonts w:cstheme="minorHAnsi"/>
          <w:sz w:val="20"/>
        </w:rPr>
        <w:t xml:space="preserve"> (2014)</w:t>
      </w:r>
    </w:p>
    <w:p w14:paraId="65092CEC" w14:textId="0325C457" w:rsidR="00106BA0" w:rsidRDefault="00106BA0" w:rsidP="000C64CA">
      <w:pPr>
        <w:ind w:left="-142"/>
        <w:rPr>
          <w:b/>
          <w:sz w:val="24"/>
        </w:rPr>
      </w:pPr>
    </w:p>
    <w:p w14:paraId="5AE9F068" w14:textId="77777777" w:rsidR="00407620" w:rsidRDefault="00407620" w:rsidP="000C64CA">
      <w:pPr>
        <w:ind w:left="-142"/>
        <w:rPr>
          <w:b/>
          <w:sz w:val="24"/>
        </w:rPr>
      </w:pPr>
    </w:p>
    <w:p w14:paraId="62E605D8" w14:textId="77777777" w:rsidR="00ED5AA8" w:rsidRPr="00ED5AA8" w:rsidRDefault="00ED5AA8" w:rsidP="00ED5AA8">
      <w:pPr>
        <w:spacing w:line="276" w:lineRule="auto"/>
        <w:rPr>
          <w:rFonts w:cs="Arial"/>
          <w:sz w:val="20"/>
        </w:rPr>
      </w:pPr>
      <w:r w:rsidRPr="00ED5AA8">
        <w:rPr>
          <w:rFonts w:cs="Arial"/>
          <w:sz w:val="20"/>
        </w:rPr>
        <w:t>Im Sinne der Ressourcenorientierung stehen dabei die folgenden beiden Fragen im Mittelpunkt:</w:t>
      </w:r>
    </w:p>
    <w:p w14:paraId="2D7B20FD" w14:textId="77777777" w:rsidR="00ED5AA8" w:rsidRPr="00ED5AA8" w:rsidRDefault="00ED5AA8" w:rsidP="00ED5AA8">
      <w:pPr>
        <w:pStyle w:val="Listenabsatz"/>
        <w:numPr>
          <w:ilvl w:val="0"/>
          <w:numId w:val="7"/>
        </w:numPr>
        <w:spacing w:line="276" w:lineRule="auto"/>
        <w:ind w:left="142" w:hanging="142"/>
        <w:rPr>
          <w:rFonts w:cs="Arial"/>
          <w:sz w:val="20"/>
        </w:rPr>
      </w:pPr>
      <w:r w:rsidRPr="00ED5AA8">
        <w:rPr>
          <w:rFonts w:cs="Arial"/>
          <w:sz w:val="20"/>
        </w:rPr>
        <w:t xml:space="preserve">Wie habe ich es geschafft, dass der Punkt schon so weit </w:t>
      </w:r>
      <w:proofErr w:type="spellStart"/>
      <w:r w:rsidRPr="00ED5AA8">
        <w:rPr>
          <w:rFonts w:cs="Arial"/>
          <w:sz w:val="20"/>
        </w:rPr>
        <w:t>aussen</w:t>
      </w:r>
      <w:proofErr w:type="spellEnd"/>
      <w:r w:rsidRPr="00ED5AA8">
        <w:rPr>
          <w:rFonts w:cs="Arial"/>
          <w:sz w:val="20"/>
        </w:rPr>
        <w:t xml:space="preserve"> liegt?</w:t>
      </w:r>
    </w:p>
    <w:p w14:paraId="67AD4481" w14:textId="77777777" w:rsidR="00ED5AA8" w:rsidRPr="00ED5AA8" w:rsidRDefault="00ED5AA8" w:rsidP="00ED5AA8">
      <w:pPr>
        <w:pStyle w:val="Listenabsatz"/>
        <w:numPr>
          <w:ilvl w:val="0"/>
          <w:numId w:val="7"/>
        </w:numPr>
        <w:spacing w:line="276" w:lineRule="auto"/>
        <w:ind w:left="142" w:hanging="142"/>
        <w:rPr>
          <w:rFonts w:cs="Arial"/>
          <w:sz w:val="20"/>
        </w:rPr>
      </w:pPr>
      <w:r w:rsidRPr="00ED5AA8">
        <w:rPr>
          <w:rFonts w:cs="Arial"/>
          <w:sz w:val="20"/>
        </w:rPr>
        <w:t xml:space="preserve">Was kann ich / mein Umfeld tun damit der Punkt noch weiter nach </w:t>
      </w:r>
      <w:proofErr w:type="spellStart"/>
      <w:r w:rsidRPr="00ED5AA8">
        <w:rPr>
          <w:rFonts w:cs="Arial"/>
          <w:sz w:val="20"/>
        </w:rPr>
        <w:t>aussen</w:t>
      </w:r>
      <w:proofErr w:type="spellEnd"/>
      <w:r w:rsidRPr="00ED5AA8">
        <w:rPr>
          <w:rFonts w:cs="Arial"/>
          <w:sz w:val="20"/>
        </w:rPr>
        <w:t xml:space="preserve"> wandert?</w:t>
      </w:r>
    </w:p>
    <w:p w14:paraId="7D29E459" w14:textId="77777777" w:rsidR="00ED5AA8" w:rsidRPr="00164414" w:rsidRDefault="00ED5AA8" w:rsidP="000C64CA">
      <w:pPr>
        <w:ind w:left="-142"/>
        <w:rPr>
          <w:b/>
          <w:sz w:val="20"/>
        </w:rPr>
      </w:pPr>
    </w:p>
    <w:p w14:paraId="4B2A2238" w14:textId="486A3CA3" w:rsidR="00E65C8D" w:rsidRDefault="00E65C8D" w:rsidP="00E65C8D">
      <w:pPr>
        <w:spacing w:line="276" w:lineRule="auto"/>
        <w:rPr>
          <w:rFonts w:cstheme="minorHAnsi"/>
          <w:sz w:val="20"/>
        </w:rPr>
      </w:pPr>
      <w:r w:rsidRPr="00ED5AA8">
        <w:rPr>
          <w:rFonts w:cstheme="minorHAnsi"/>
          <w:sz w:val="20"/>
        </w:rPr>
        <w:t xml:space="preserve">Das vom Schüler / der Schülerin selber ausgefüllte Spinnennetzdiagramm gibt die Möglichkeit Eigenwahrnehmung und Fremdwahrnehmung zu vergleichen und Gemeinsamkeiten und Unterschiede wahrzunehmen. </w:t>
      </w:r>
    </w:p>
    <w:p w14:paraId="2A6F89CC" w14:textId="77777777" w:rsidR="00C82584" w:rsidRDefault="00C82584" w:rsidP="00E65C8D">
      <w:pPr>
        <w:spacing w:line="276" w:lineRule="auto"/>
        <w:rPr>
          <w:rFonts w:cstheme="minorHAnsi"/>
          <w:sz w:val="20"/>
        </w:rPr>
      </w:pPr>
    </w:p>
    <w:p w14:paraId="14062D94" w14:textId="1DF47C10" w:rsidR="00C82584" w:rsidRDefault="00C82584" w:rsidP="00E65C8D">
      <w:pPr>
        <w:spacing w:line="276" w:lineRule="auto"/>
        <w:rPr>
          <w:rFonts w:cstheme="minorHAnsi"/>
          <w:sz w:val="20"/>
        </w:rPr>
      </w:pPr>
    </w:p>
    <w:p w14:paraId="4C0F51C5" w14:textId="77777777" w:rsidR="00C82584" w:rsidRDefault="00C82584" w:rsidP="00E65C8D">
      <w:pPr>
        <w:spacing w:line="276" w:lineRule="auto"/>
        <w:rPr>
          <w:rFonts w:cstheme="minorHAnsi"/>
          <w:sz w:val="20"/>
        </w:rPr>
      </w:pPr>
    </w:p>
    <w:p w14:paraId="02C0C597" w14:textId="77777777" w:rsidR="00C82584" w:rsidRDefault="00C82584" w:rsidP="00E65C8D">
      <w:pPr>
        <w:spacing w:line="276" w:lineRule="auto"/>
        <w:rPr>
          <w:rFonts w:cstheme="minorHAnsi"/>
          <w:sz w:val="20"/>
        </w:rPr>
      </w:pPr>
    </w:p>
    <w:p w14:paraId="3868EF39" w14:textId="77777777" w:rsidR="00C82584" w:rsidRPr="00A61FE3" w:rsidRDefault="00C82584" w:rsidP="00C82584">
      <w:pPr>
        <w:tabs>
          <w:tab w:val="left" w:pos="284"/>
        </w:tabs>
        <w:ind w:left="-142"/>
        <w:rPr>
          <w:b/>
          <w:sz w:val="16"/>
          <w:szCs w:val="16"/>
        </w:rPr>
      </w:pPr>
      <w:r w:rsidRPr="00A61FE3">
        <w:rPr>
          <w:b/>
          <w:sz w:val="16"/>
          <w:szCs w:val="16"/>
        </w:rPr>
        <w:t>Literatur:</w:t>
      </w:r>
    </w:p>
    <w:p w14:paraId="2CAE2E7C" w14:textId="77777777" w:rsidR="00C82584" w:rsidRDefault="00C82584" w:rsidP="00C82584">
      <w:pPr>
        <w:tabs>
          <w:tab w:val="left" w:pos="284"/>
        </w:tabs>
        <w:ind w:left="-142" w:hanging="284"/>
        <w:rPr>
          <w:rFonts w:cs="Arial"/>
          <w:sz w:val="16"/>
          <w:szCs w:val="16"/>
          <w:lang w:val="de-CH"/>
        </w:rPr>
      </w:pPr>
      <w:r>
        <w:rPr>
          <w:rFonts w:cs="Arial"/>
          <w:sz w:val="16"/>
          <w:szCs w:val="16"/>
          <w:lang w:val="de-CH"/>
        </w:rPr>
        <w:tab/>
      </w:r>
      <w:r w:rsidRPr="00A61FE3">
        <w:rPr>
          <w:rFonts w:cs="Arial"/>
          <w:sz w:val="16"/>
          <w:szCs w:val="16"/>
          <w:lang w:val="de-CH"/>
        </w:rPr>
        <w:t xml:space="preserve">Häusermann, S., </w:t>
      </w:r>
      <w:proofErr w:type="spellStart"/>
      <w:r w:rsidRPr="00A61FE3">
        <w:rPr>
          <w:rFonts w:cs="Arial"/>
          <w:sz w:val="16"/>
          <w:szCs w:val="16"/>
          <w:lang w:val="de-CH"/>
        </w:rPr>
        <w:t>Bläuenstein</w:t>
      </w:r>
      <w:proofErr w:type="spellEnd"/>
      <w:r w:rsidRPr="00A61FE3">
        <w:rPr>
          <w:rFonts w:cs="Arial"/>
          <w:sz w:val="16"/>
          <w:szCs w:val="16"/>
          <w:lang w:val="de-CH"/>
        </w:rPr>
        <w:t xml:space="preserve">, C. &amp; Zibung, I. (2014). </w:t>
      </w:r>
      <w:r w:rsidRPr="00A61FE3">
        <w:rPr>
          <w:rFonts w:cs="Arial"/>
          <w:i/>
          <w:iCs/>
          <w:sz w:val="16"/>
          <w:szCs w:val="16"/>
          <w:lang w:val="de-CH"/>
        </w:rPr>
        <w:t xml:space="preserve">Sport erst </w:t>
      </w:r>
      <w:proofErr w:type="gramStart"/>
      <w:r w:rsidRPr="00A61FE3">
        <w:rPr>
          <w:rFonts w:cs="Arial"/>
          <w:i/>
          <w:iCs/>
          <w:sz w:val="16"/>
          <w:szCs w:val="16"/>
          <w:lang w:val="de-CH"/>
        </w:rPr>
        <w:t>recht  -</w:t>
      </w:r>
      <w:proofErr w:type="gramEnd"/>
      <w:r w:rsidRPr="00A61FE3">
        <w:rPr>
          <w:rFonts w:cs="Arial"/>
          <w:i/>
          <w:iCs/>
          <w:sz w:val="16"/>
          <w:szCs w:val="16"/>
          <w:lang w:val="de-CH"/>
        </w:rPr>
        <w:t xml:space="preserve"> Grundlagen in der Begleitung von Menschen mit Behinderung im Sport. </w:t>
      </w:r>
      <w:r w:rsidRPr="00A61FE3">
        <w:rPr>
          <w:rFonts w:cs="Arial"/>
          <w:sz w:val="16"/>
          <w:szCs w:val="16"/>
          <w:lang w:val="de-CH"/>
        </w:rPr>
        <w:t>Herzogenbuchsee: Ingold Verlag/PluSport.</w:t>
      </w:r>
    </w:p>
    <w:p w14:paraId="313A0E2F" w14:textId="77777777" w:rsidR="00C82584" w:rsidRDefault="00C82584" w:rsidP="00675D9D">
      <w:pPr>
        <w:tabs>
          <w:tab w:val="left" w:pos="284"/>
        </w:tabs>
        <w:ind w:left="-142" w:hanging="28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</w:p>
    <w:p w14:paraId="1B3EF153" w14:textId="77777777" w:rsidR="00675D9D" w:rsidRDefault="00675D9D" w:rsidP="00675D9D">
      <w:pPr>
        <w:tabs>
          <w:tab w:val="left" w:pos="284"/>
        </w:tabs>
        <w:ind w:left="-142" w:hanging="284"/>
        <w:rPr>
          <w:rFonts w:cs="Arial"/>
          <w:sz w:val="16"/>
          <w:szCs w:val="16"/>
        </w:rPr>
      </w:pPr>
    </w:p>
    <w:p w14:paraId="58BCC53B" w14:textId="77777777" w:rsidR="00675D9D" w:rsidRDefault="00675D9D" w:rsidP="00675D9D">
      <w:pPr>
        <w:tabs>
          <w:tab w:val="left" w:pos="284"/>
        </w:tabs>
        <w:ind w:left="-142" w:hanging="284"/>
        <w:rPr>
          <w:rFonts w:cs="Arial"/>
          <w:sz w:val="16"/>
          <w:szCs w:val="16"/>
        </w:rPr>
      </w:pPr>
    </w:p>
    <w:p w14:paraId="5CE75E98" w14:textId="77777777" w:rsidR="00675D9D" w:rsidRDefault="00675D9D" w:rsidP="00675D9D">
      <w:pPr>
        <w:tabs>
          <w:tab w:val="left" w:pos="284"/>
        </w:tabs>
        <w:ind w:left="-142" w:hanging="284"/>
        <w:rPr>
          <w:rFonts w:cs="Arial"/>
          <w:sz w:val="16"/>
          <w:szCs w:val="16"/>
        </w:rPr>
      </w:pPr>
    </w:p>
    <w:p w14:paraId="3324D838" w14:textId="16CE4C8E" w:rsidR="00675D9D" w:rsidRDefault="00675D9D" w:rsidP="00675D9D">
      <w:pPr>
        <w:tabs>
          <w:tab w:val="left" w:pos="284"/>
        </w:tabs>
        <w:ind w:left="-142" w:hanging="284"/>
        <w:rPr>
          <w:rFonts w:cs="Arial"/>
          <w:sz w:val="16"/>
          <w:szCs w:val="16"/>
        </w:rPr>
      </w:pPr>
    </w:p>
    <w:p w14:paraId="27879E82" w14:textId="77777777" w:rsidR="00675D9D" w:rsidRDefault="00675D9D" w:rsidP="00675D9D">
      <w:pPr>
        <w:tabs>
          <w:tab w:val="left" w:pos="284"/>
        </w:tabs>
        <w:ind w:left="-142" w:hanging="284"/>
        <w:rPr>
          <w:rFonts w:cs="Arial"/>
          <w:sz w:val="16"/>
          <w:szCs w:val="16"/>
        </w:rPr>
      </w:pPr>
    </w:p>
    <w:p w14:paraId="18D8A39E" w14:textId="77777777" w:rsidR="00675D9D" w:rsidRDefault="00675D9D" w:rsidP="00675D9D">
      <w:pPr>
        <w:tabs>
          <w:tab w:val="left" w:pos="284"/>
        </w:tabs>
        <w:ind w:left="-142" w:hanging="284"/>
        <w:rPr>
          <w:rFonts w:cs="Arial"/>
          <w:sz w:val="16"/>
          <w:szCs w:val="16"/>
        </w:rPr>
      </w:pPr>
    </w:p>
    <w:p w14:paraId="4A099554" w14:textId="77777777" w:rsidR="00675D9D" w:rsidRDefault="00675D9D" w:rsidP="00675D9D">
      <w:pPr>
        <w:tabs>
          <w:tab w:val="left" w:pos="284"/>
        </w:tabs>
        <w:ind w:left="-142" w:hanging="284"/>
        <w:rPr>
          <w:rFonts w:cs="Arial"/>
          <w:sz w:val="16"/>
          <w:szCs w:val="16"/>
        </w:rPr>
      </w:pPr>
    </w:p>
    <w:p w14:paraId="6CB28271" w14:textId="77777777" w:rsidR="00675D9D" w:rsidRDefault="00675D9D" w:rsidP="00675D9D">
      <w:pPr>
        <w:tabs>
          <w:tab w:val="left" w:pos="284"/>
        </w:tabs>
        <w:ind w:left="-142" w:hanging="284"/>
        <w:rPr>
          <w:rFonts w:cs="Arial"/>
          <w:sz w:val="16"/>
          <w:szCs w:val="16"/>
        </w:rPr>
      </w:pPr>
    </w:p>
    <w:p w14:paraId="17431B78" w14:textId="77777777" w:rsidR="00675D9D" w:rsidRDefault="00675D9D" w:rsidP="00675D9D">
      <w:pPr>
        <w:tabs>
          <w:tab w:val="left" w:pos="284"/>
        </w:tabs>
        <w:ind w:left="-142" w:hanging="284"/>
        <w:rPr>
          <w:rFonts w:cstheme="minorHAnsi"/>
          <w:sz w:val="20"/>
        </w:rPr>
      </w:pPr>
    </w:p>
    <w:p w14:paraId="04818C29" w14:textId="77777777" w:rsidR="00C82584" w:rsidRDefault="00C82584" w:rsidP="00E65C8D">
      <w:pPr>
        <w:spacing w:line="276" w:lineRule="auto"/>
        <w:rPr>
          <w:rFonts w:cstheme="minorHAnsi"/>
          <w:sz w:val="20"/>
        </w:rPr>
      </w:pPr>
    </w:p>
    <w:p w14:paraId="78EAB1E5" w14:textId="77777777" w:rsidR="00C82584" w:rsidRDefault="00C82584" w:rsidP="00E65C8D">
      <w:pPr>
        <w:spacing w:line="276" w:lineRule="auto"/>
        <w:rPr>
          <w:rFonts w:cstheme="minorHAnsi"/>
          <w:sz w:val="20"/>
        </w:rPr>
      </w:pPr>
    </w:p>
    <w:p w14:paraId="5EB79673" w14:textId="77777777" w:rsidR="00C82584" w:rsidRDefault="00C82584" w:rsidP="00E65C8D">
      <w:pPr>
        <w:spacing w:line="276" w:lineRule="auto"/>
        <w:rPr>
          <w:rFonts w:cstheme="minorHAnsi"/>
          <w:sz w:val="20"/>
        </w:rPr>
      </w:pPr>
    </w:p>
    <w:p w14:paraId="4413A826" w14:textId="77777777" w:rsidR="00C82584" w:rsidRDefault="00C82584" w:rsidP="00E65C8D">
      <w:pPr>
        <w:spacing w:line="276" w:lineRule="auto"/>
        <w:rPr>
          <w:rFonts w:cstheme="minorHAnsi"/>
          <w:sz w:val="20"/>
        </w:rPr>
      </w:pPr>
    </w:p>
    <w:p w14:paraId="10CA653F" w14:textId="77777777" w:rsidR="00C82584" w:rsidRDefault="00C82584" w:rsidP="00C82584">
      <w:pPr>
        <w:ind w:left="-142" w:right="-567"/>
        <w:rPr>
          <w:b/>
          <w:sz w:val="24"/>
        </w:rPr>
      </w:pPr>
      <w:r>
        <w:rPr>
          <w:b/>
          <w:sz w:val="24"/>
        </w:rPr>
        <w:t xml:space="preserve">Bewegungsbeobachtung </w:t>
      </w:r>
      <w:r>
        <w:rPr>
          <w:rFonts w:cs="Arial"/>
          <w:b/>
          <w:sz w:val="24"/>
        </w:rPr>
        <w:t>→</w:t>
      </w:r>
      <w:r>
        <w:rPr>
          <w:b/>
          <w:sz w:val="24"/>
        </w:rPr>
        <w:t xml:space="preserve"> individuelle Zugänge und Förderung</w:t>
      </w:r>
    </w:p>
    <w:p w14:paraId="3F9AE7F2" w14:textId="77777777" w:rsidR="00C82584" w:rsidRDefault="00C82584" w:rsidP="00C82584">
      <w:pPr>
        <w:ind w:left="-142" w:right="-567"/>
        <w:rPr>
          <w:b/>
          <w:sz w:val="24"/>
        </w:rPr>
      </w:pPr>
    </w:p>
    <w:p w14:paraId="34C10263" w14:textId="77777777" w:rsidR="00C82584" w:rsidRDefault="00C82584" w:rsidP="00C82584">
      <w:pPr>
        <w:shd w:val="clear" w:color="auto" w:fill="FFFFFF" w:themeFill="background1"/>
        <w:tabs>
          <w:tab w:val="left" w:pos="284"/>
        </w:tabs>
        <w:ind w:left="-142" w:right="50"/>
        <w:rPr>
          <w:rFonts w:cs="Arial"/>
          <w:sz w:val="16"/>
          <w:szCs w:val="16"/>
        </w:rPr>
      </w:pPr>
      <w:r>
        <w:rPr>
          <w:rFonts w:cs="Arial"/>
          <w:b/>
          <w:sz w:val="20"/>
        </w:rPr>
        <w:t xml:space="preserve">Bewegungsbild </w:t>
      </w:r>
      <w:r w:rsidRPr="00CB1EBA">
        <w:rPr>
          <w:rFonts w:cs="Arial"/>
          <w:sz w:val="16"/>
          <w:szCs w:val="16"/>
        </w:rPr>
        <w:t>(</w:t>
      </w:r>
      <w:r>
        <w:rPr>
          <w:rFonts w:cs="Arial"/>
          <w:sz w:val="16"/>
          <w:szCs w:val="16"/>
        </w:rPr>
        <w:t>vgl. Häusermann et al, 2014)</w:t>
      </w:r>
    </w:p>
    <w:p w14:paraId="6B8550C7" w14:textId="77777777" w:rsidR="00C82584" w:rsidRDefault="00C82584" w:rsidP="00C82584">
      <w:pPr>
        <w:shd w:val="clear" w:color="auto" w:fill="FFFFFF" w:themeFill="background1"/>
        <w:tabs>
          <w:tab w:val="left" w:pos="284"/>
        </w:tabs>
        <w:ind w:left="-142" w:right="50"/>
        <w:rPr>
          <w:rFonts w:cs="Arial"/>
          <w:sz w:val="16"/>
          <w:szCs w:val="16"/>
        </w:rPr>
      </w:pPr>
    </w:p>
    <w:p w14:paraId="7478C0B3" w14:textId="77777777" w:rsidR="00C82584" w:rsidRDefault="00C82584" w:rsidP="00C82584">
      <w:pPr>
        <w:pStyle w:val="Listenabsatz"/>
        <w:numPr>
          <w:ilvl w:val="0"/>
          <w:numId w:val="8"/>
        </w:numPr>
        <w:shd w:val="clear" w:color="auto" w:fill="FFFFFF" w:themeFill="background1"/>
        <w:ind w:left="0" w:right="-79" w:hanging="142"/>
        <w:rPr>
          <w:rFonts w:cs="Arial"/>
          <w:sz w:val="20"/>
        </w:rPr>
      </w:pPr>
      <w:r w:rsidRPr="00E653B1">
        <w:rPr>
          <w:rFonts w:cs="Arial"/>
          <w:sz w:val="20"/>
        </w:rPr>
        <w:t xml:space="preserve">Bewegungsfluss: </w:t>
      </w:r>
      <w:r>
        <w:rPr>
          <w:rFonts w:cs="Arial"/>
          <w:sz w:val="20"/>
        </w:rPr>
        <w:t xml:space="preserve">Die Bewegung ist entsprechend der Situation </w:t>
      </w:r>
      <w:proofErr w:type="spellStart"/>
      <w:r>
        <w:rPr>
          <w:rFonts w:cs="Arial"/>
          <w:sz w:val="20"/>
        </w:rPr>
        <w:t>fliessend</w:t>
      </w:r>
      <w:proofErr w:type="spellEnd"/>
      <w:r>
        <w:rPr>
          <w:rFonts w:cs="Arial"/>
          <w:sz w:val="20"/>
        </w:rPr>
        <w:t xml:space="preserve"> und ohne unnötige Unterbrechung.</w:t>
      </w:r>
    </w:p>
    <w:p w14:paraId="57858E22" w14:textId="77777777" w:rsidR="00C82584" w:rsidRDefault="00C82584" w:rsidP="00C82584">
      <w:pPr>
        <w:pStyle w:val="Listenabsatz"/>
        <w:numPr>
          <w:ilvl w:val="0"/>
          <w:numId w:val="8"/>
        </w:numPr>
        <w:shd w:val="clear" w:color="auto" w:fill="FFFFFF" w:themeFill="background1"/>
        <w:ind w:left="0" w:right="-79" w:hanging="142"/>
        <w:rPr>
          <w:rFonts w:cs="Arial"/>
          <w:sz w:val="20"/>
        </w:rPr>
      </w:pPr>
      <w:r>
        <w:rPr>
          <w:rFonts w:cs="Arial"/>
          <w:sz w:val="20"/>
        </w:rPr>
        <w:t>Bewegungsziel: Die Bewegung kann zielgenau ausgeführt werden.</w:t>
      </w:r>
    </w:p>
    <w:p w14:paraId="39AA98FA" w14:textId="77777777" w:rsidR="00C82584" w:rsidRDefault="00C82584" w:rsidP="00C82584">
      <w:pPr>
        <w:pStyle w:val="Listenabsatz"/>
        <w:numPr>
          <w:ilvl w:val="0"/>
          <w:numId w:val="8"/>
        </w:numPr>
        <w:shd w:val="clear" w:color="auto" w:fill="FFFFFF" w:themeFill="background1"/>
        <w:ind w:left="0" w:right="-79" w:hanging="142"/>
        <w:rPr>
          <w:rFonts w:cs="Arial"/>
          <w:sz w:val="20"/>
        </w:rPr>
      </w:pPr>
      <w:r>
        <w:rPr>
          <w:rFonts w:cs="Arial"/>
          <w:sz w:val="20"/>
        </w:rPr>
        <w:t xml:space="preserve">Bewegungsvariation: Die Bewegung kann den Erfordernissen entsprechend                                          </w:t>
      </w:r>
    </w:p>
    <w:p w14:paraId="60BB7481" w14:textId="77777777" w:rsidR="00C82584" w:rsidRDefault="00C82584" w:rsidP="00C82584">
      <w:pPr>
        <w:pStyle w:val="Listenabsatz"/>
        <w:shd w:val="clear" w:color="auto" w:fill="FFFFFF" w:themeFill="background1"/>
        <w:ind w:left="0" w:right="-79"/>
        <w:rPr>
          <w:rFonts w:cs="Arial"/>
          <w:sz w:val="20"/>
        </w:rPr>
      </w:pPr>
      <w:r>
        <w:rPr>
          <w:rFonts w:cs="Arial"/>
          <w:sz w:val="20"/>
        </w:rPr>
        <w:t>angepasst und verändert werden.</w:t>
      </w:r>
    </w:p>
    <w:p w14:paraId="12714FDC" w14:textId="77777777" w:rsidR="00C82584" w:rsidRDefault="00C82584" w:rsidP="00C82584">
      <w:pPr>
        <w:pStyle w:val="Listenabsatz"/>
        <w:numPr>
          <w:ilvl w:val="0"/>
          <w:numId w:val="8"/>
        </w:numPr>
        <w:shd w:val="clear" w:color="auto" w:fill="FFFFFF" w:themeFill="background1"/>
        <w:ind w:left="0" w:right="-79" w:hanging="142"/>
        <w:rPr>
          <w:rFonts w:cs="Arial"/>
          <w:sz w:val="20"/>
        </w:rPr>
      </w:pPr>
      <w:r>
        <w:rPr>
          <w:rFonts w:cs="Arial"/>
          <w:sz w:val="20"/>
        </w:rPr>
        <w:t>Bewegungsdynamik: Die Bewegung kann situationsangepasst beschleunigt oder verlangsamt werden.</w:t>
      </w:r>
    </w:p>
    <w:p w14:paraId="201159FB" w14:textId="77777777" w:rsidR="00C82584" w:rsidRDefault="00C82584" w:rsidP="00C82584">
      <w:pPr>
        <w:pStyle w:val="Listenabsatz"/>
        <w:numPr>
          <w:ilvl w:val="0"/>
          <w:numId w:val="8"/>
        </w:numPr>
        <w:shd w:val="clear" w:color="auto" w:fill="FFFFFF" w:themeFill="background1"/>
        <w:ind w:left="0" w:right="-79" w:hanging="142"/>
        <w:rPr>
          <w:rFonts w:cs="Arial"/>
          <w:sz w:val="20"/>
        </w:rPr>
      </w:pPr>
      <w:r>
        <w:rPr>
          <w:rFonts w:cs="Arial"/>
          <w:sz w:val="20"/>
        </w:rPr>
        <w:t xml:space="preserve">Bewegungsweite: Die Bewegung kann der Situation entsprechend in ihrer </w:t>
      </w:r>
      <w:proofErr w:type="spellStart"/>
      <w:r>
        <w:rPr>
          <w:rFonts w:cs="Arial"/>
          <w:sz w:val="20"/>
        </w:rPr>
        <w:t>Grösse</w:t>
      </w:r>
      <w:proofErr w:type="spellEnd"/>
      <w:r>
        <w:rPr>
          <w:rFonts w:cs="Arial"/>
          <w:sz w:val="20"/>
        </w:rPr>
        <w:t xml:space="preserve"> und Weite variiert werden.</w:t>
      </w:r>
    </w:p>
    <w:p w14:paraId="54B5A85B" w14:textId="77777777" w:rsidR="00C82584" w:rsidRDefault="00C82584" w:rsidP="00C82584">
      <w:pPr>
        <w:shd w:val="clear" w:color="auto" w:fill="FFFFFF" w:themeFill="background1"/>
        <w:tabs>
          <w:tab w:val="left" w:pos="284"/>
        </w:tabs>
        <w:ind w:left="-142" w:right="50"/>
        <w:rPr>
          <w:rFonts w:cstheme="minorHAnsi"/>
          <w:sz w:val="20"/>
        </w:rPr>
      </w:pPr>
    </w:p>
    <w:p w14:paraId="58089169" w14:textId="77777777" w:rsidR="00C82584" w:rsidRDefault="00C82584" w:rsidP="00E65C8D">
      <w:pPr>
        <w:spacing w:line="276" w:lineRule="auto"/>
        <w:rPr>
          <w:rFonts w:cstheme="minorHAnsi"/>
          <w:sz w:val="20"/>
        </w:rPr>
      </w:pPr>
    </w:p>
    <w:p w14:paraId="5BBF47A1" w14:textId="77777777" w:rsidR="00C82584" w:rsidRPr="00ED5AA8" w:rsidRDefault="009201BA" w:rsidP="00E65C8D">
      <w:pPr>
        <w:spacing w:line="276" w:lineRule="auto"/>
        <w:rPr>
          <w:rFonts w:cstheme="minorHAnsi"/>
          <w:sz w:val="20"/>
        </w:rPr>
      </w:pPr>
      <w:r>
        <w:rPr>
          <w:rFonts w:cstheme="minorHAnsi"/>
          <w:noProof/>
          <w:sz w:val="20"/>
          <w:lang w:val="de-CH" w:eastAsia="de-CH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0A7E26EA" wp14:editId="24A798DB">
                <wp:simplePos x="0" y="0"/>
                <wp:positionH relativeFrom="column">
                  <wp:posOffset>-215264</wp:posOffset>
                </wp:positionH>
                <wp:positionV relativeFrom="paragraph">
                  <wp:posOffset>106680</wp:posOffset>
                </wp:positionV>
                <wp:extent cx="5233407" cy="3333115"/>
                <wp:effectExtent l="0" t="0" r="5715" b="635"/>
                <wp:wrapNone/>
                <wp:docPr id="1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3407" cy="3333115"/>
                          <a:chOff x="-238124" y="0"/>
                          <a:chExt cx="5233407" cy="3333115"/>
                        </a:xfrm>
                      </wpg:grpSpPr>
                      <wps:wsp>
                        <wps:cNvPr id="4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473823" y="3048000"/>
                            <a:ext cx="1395095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ABDF10" w14:textId="77777777" w:rsidR="00380732" w:rsidRPr="00755C22" w:rsidRDefault="00380732" w:rsidP="009C264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55C22">
                                <w:rPr>
                                  <w:sz w:val="16"/>
                                  <w:szCs w:val="16"/>
                                </w:rPr>
                                <w:t>Bewegungs</w:t>
                              </w:r>
                              <w:r w:rsidR="00E006ED">
                                <w:rPr>
                                  <w:sz w:val="16"/>
                                  <w:szCs w:val="16"/>
                                </w:rPr>
                                <w:t>ziel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-238124" y="1066799"/>
                            <a:ext cx="1268912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6BEE37" w14:textId="77777777" w:rsidR="00380732" w:rsidRPr="00380732" w:rsidRDefault="00380732" w:rsidP="00C82584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de-CH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de-CH"/>
                                </w:rPr>
                                <w:t>Bewegungs</w:t>
                              </w:r>
                              <w:r w:rsidR="00E006ED">
                                <w:rPr>
                                  <w:sz w:val="16"/>
                                  <w:szCs w:val="16"/>
                                  <w:lang w:val="de-CH"/>
                                </w:rPr>
                                <w:t>dynamik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52482"/>
                            <a:ext cx="1404883" cy="2241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DDF322" w14:textId="77777777" w:rsidR="00380732" w:rsidRPr="00755C22" w:rsidRDefault="00380732" w:rsidP="00C8258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55C22">
                                <w:rPr>
                                  <w:sz w:val="16"/>
                                  <w:szCs w:val="16"/>
                                </w:rPr>
                                <w:t>Bewegungs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variation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3282" y="0"/>
                            <a:ext cx="1217195" cy="285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4D1FB7" w14:textId="77777777" w:rsidR="00380732" w:rsidRPr="00755C22" w:rsidRDefault="00380732" w:rsidP="009C264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55C22">
                                <w:rPr>
                                  <w:sz w:val="16"/>
                                  <w:szCs w:val="16"/>
                                </w:rPr>
                                <w:t>B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ewegungsfluss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Gerade Verbindung mit Pfeil 32"/>
                        <wps:cNvCnPr/>
                        <wps:spPr>
                          <a:xfrm flipV="1">
                            <a:off x="2424953" y="192741"/>
                            <a:ext cx="16770" cy="1726196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Gerade Verbindung mit Pfeil 34"/>
                        <wps:cNvCnPr/>
                        <wps:spPr>
                          <a:xfrm flipH="1" flipV="1">
                            <a:off x="1021976" y="1174376"/>
                            <a:ext cx="1402715" cy="743585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778623" y="1057835"/>
                            <a:ext cx="121666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7C1D73" w14:textId="77777777" w:rsidR="00755C22" w:rsidRPr="00755C22" w:rsidRDefault="00755C22" w:rsidP="009C264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55C22">
                                <w:rPr>
                                  <w:sz w:val="16"/>
                                  <w:szCs w:val="16"/>
                                </w:rPr>
                                <w:t>Bewegungsweite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Gerade Verbindung mit Pfeil 33"/>
                        <wps:cNvCnPr/>
                        <wps:spPr>
                          <a:xfrm flipV="1">
                            <a:off x="2429435" y="1192305"/>
                            <a:ext cx="1541780" cy="721995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Gerade Verbindung mit Pfeil 37"/>
                        <wps:cNvCnPr/>
                        <wps:spPr>
                          <a:xfrm flipH="1">
                            <a:off x="1259541" y="1918447"/>
                            <a:ext cx="1165412" cy="1202241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Gerade Verbindung mit Pfeil 38"/>
                        <wps:cNvCnPr/>
                        <wps:spPr>
                          <a:xfrm>
                            <a:off x="2424953" y="1918447"/>
                            <a:ext cx="1221740" cy="122301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A7E26EA" id="Gruppieren 14" o:spid="_x0000_s1027" style="position:absolute;margin-left:-16.95pt;margin-top:8.4pt;width:412.1pt;height:262.45pt;z-index:251693568;mso-width-relative:margin" coordorigin="-2381" coordsize="52334,33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">
                <v:shape id="_x0000_s1028" type="#_x0000_t202" style="position:absolute;left:34738;top:30480;width:13951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14:paraId="1CABDF10" w14:textId="77777777" w:rsidR="00380732" w:rsidRPr="00755C22" w:rsidRDefault="00380732" w:rsidP="009C264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55C22">
                          <w:rPr>
                            <w:sz w:val="16"/>
                            <w:szCs w:val="16"/>
                          </w:rPr>
                          <w:t>Bewegungs</w:t>
                        </w:r>
                        <w:r w:rsidR="00E006ED">
                          <w:rPr>
                            <w:sz w:val="16"/>
                            <w:szCs w:val="16"/>
                          </w:rPr>
                          <w:t>ziel</w:t>
                        </w:r>
                      </w:p>
                    </w:txbxContent>
                  </v:textbox>
                </v:shape>
                <v:shape id="_x0000_s1029" type="#_x0000_t202" style="position:absolute;left:-2381;top:10667;width:12688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14:paraId="756BEE37" w14:textId="77777777" w:rsidR="00380732" w:rsidRPr="00380732" w:rsidRDefault="00380732" w:rsidP="00C82584">
                        <w:pPr>
                          <w:jc w:val="center"/>
                          <w:rPr>
                            <w:sz w:val="16"/>
                            <w:szCs w:val="16"/>
                            <w:lang w:val="de-CH"/>
                          </w:rPr>
                        </w:pPr>
                        <w:r>
                          <w:rPr>
                            <w:sz w:val="16"/>
                            <w:szCs w:val="16"/>
                            <w:lang w:val="de-CH"/>
                          </w:rPr>
                          <w:t>Bewegungs</w:t>
                        </w:r>
                        <w:r w:rsidR="00E006ED">
                          <w:rPr>
                            <w:sz w:val="16"/>
                            <w:szCs w:val="16"/>
                            <w:lang w:val="de-CH"/>
                          </w:rPr>
                          <w:t>dynamik</w:t>
                        </w:r>
                      </w:p>
                    </w:txbxContent>
                  </v:textbox>
                </v:shape>
                <v:shape id="_x0000_s1030" type="#_x0000_t202" style="position:absolute;top:30524;width:14048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14:paraId="09DDF322" w14:textId="77777777" w:rsidR="00380732" w:rsidRPr="00755C22" w:rsidRDefault="00380732" w:rsidP="00C8258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55C22">
                          <w:rPr>
                            <w:sz w:val="16"/>
                            <w:szCs w:val="16"/>
                          </w:rPr>
                          <w:t>Bewegungs</w:t>
                        </w:r>
                        <w:r>
                          <w:rPr>
                            <w:sz w:val="16"/>
                            <w:szCs w:val="16"/>
                          </w:rPr>
                          <w:t>variation</w:t>
                        </w:r>
                      </w:p>
                    </w:txbxContent>
                  </v:textbox>
                </v:shape>
                <v:shape id="_x0000_s1031" type="#_x0000_t202" style="position:absolute;left:18332;width:12172;height:2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14:paraId="004D1FB7" w14:textId="77777777" w:rsidR="00380732" w:rsidRPr="00755C22" w:rsidRDefault="00380732" w:rsidP="009C264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55C22">
                          <w:rPr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sz w:val="16"/>
                            <w:szCs w:val="16"/>
                          </w:rPr>
                          <w:t>ewegungsfluss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32" o:spid="_x0000_s1032" type="#_x0000_t32" style="position:absolute;left:24249;top:1927;width:168;height:172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" strokecolor="black [3213]">
                  <v:stroke endarrow="block"/>
                </v:shape>
                <v:shape id="Gerade Verbindung mit Pfeil 34" o:spid="_x0000_s1033" type="#_x0000_t32" style="position:absolute;left:10219;top:11743;width:14027;height:743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" strokecolor="black [3213]">
                  <v:stroke endarrow="block"/>
                </v:shape>
                <v:shape id="_x0000_s1034" type="#_x0000_t202" style="position:absolute;left:37786;top:10578;width:12166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14:paraId="387C1D73" w14:textId="77777777" w:rsidR="00755C22" w:rsidRPr="00755C22" w:rsidRDefault="00755C22" w:rsidP="009C264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55C22">
                          <w:rPr>
                            <w:sz w:val="16"/>
                            <w:szCs w:val="16"/>
                          </w:rPr>
                          <w:t>Bewegungsweite</w:t>
                        </w:r>
                      </w:p>
                    </w:txbxContent>
                  </v:textbox>
                </v:shape>
                <v:shape id="Gerade Verbindung mit Pfeil 33" o:spid="_x0000_s1035" type="#_x0000_t32" style="position:absolute;left:24294;top:11923;width:15418;height:72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" strokecolor="black [3213]">
                  <v:stroke endarrow="block"/>
                </v:shape>
                <v:shape id="Gerade Verbindung mit Pfeil 37" o:spid="_x0000_s1036" type="#_x0000_t32" style="position:absolute;left:12595;top:19184;width:11654;height:1202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" strokecolor="black [3213]">
                  <v:stroke endarrow="block"/>
                </v:shape>
                <v:shape id="Gerade Verbindung mit Pfeil 38" o:spid="_x0000_s1037" type="#_x0000_t32" style="position:absolute;left:24249;top:19184;width:12217;height:122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" strokecolor="black [3213]">
                  <v:stroke endarrow="block"/>
                </v:shape>
              </v:group>
            </w:pict>
          </mc:Fallback>
        </mc:AlternateContent>
      </w:r>
    </w:p>
    <w:p w14:paraId="542BC733" w14:textId="77777777" w:rsidR="007A72E8" w:rsidRDefault="007A72E8" w:rsidP="000C64CA">
      <w:pPr>
        <w:ind w:left="-142"/>
        <w:rPr>
          <w:b/>
          <w:sz w:val="24"/>
        </w:rPr>
      </w:pPr>
    </w:p>
    <w:p w14:paraId="2E85D5F5" w14:textId="77777777" w:rsidR="007A72E8" w:rsidRDefault="007A72E8" w:rsidP="000C64CA">
      <w:pPr>
        <w:ind w:left="-142"/>
        <w:rPr>
          <w:b/>
          <w:sz w:val="24"/>
        </w:rPr>
      </w:pPr>
    </w:p>
    <w:p w14:paraId="5F6DD718" w14:textId="77777777" w:rsidR="007A72E8" w:rsidRDefault="007A72E8" w:rsidP="000C64CA">
      <w:pPr>
        <w:ind w:left="-142"/>
        <w:rPr>
          <w:b/>
          <w:sz w:val="24"/>
        </w:rPr>
      </w:pPr>
    </w:p>
    <w:p w14:paraId="13E18B50" w14:textId="77777777" w:rsidR="007A72E8" w:rsidRDefault="007A72E8" w:rsidP="000C64CA">
      <w:pPr>
        <w:ind w:left="-142"/>
        <w:rPr>
          <w:b/>
          <w:sz w:val="24"/>
        </w:rPr>
      </w:pPr>
    </w:p>
    <w:p w14:paraId="4EAA3C80" w14:textId="77777777" w:rsidR="007A72E8" w:rsidRDefault="007A72E8" w:rsidP="000C64CA">
      <w:pPr>
        <w:ind w:left="-142"/>
        <w:rPr>
          <w:b/>
          <w:sz w:val="24"/>
        </w:rPr>
      </w:pPr>
    </w:p>
    <w:p w14:paraId="73DFDC6E" w14:textId="77777777" w:rsidR="007A72E8" w:rsidRDefault="007A72E8" w:rsidP="000C64CA">
      <w:pPr>
        <w:ind w:left="-142"/>
        <w:rPr>
          <w:b/>
          <w:sz w:val="24"/>
        </w:rPr>
      </w:pPr>
    </w:p>
    <w:p w14:paraId="6E18514F" w14:textId="77777777" w:rsidR="007A72E8" w:rsidRDefault="007A72E8" w:rsidP="000C64CA">
      <w:pPr>
        <w:ind w:left="-142"/>
        <w:rPr>
          <w:b/>
          <w:sz w:val="24"/>
        </w:rPr>
      </w:pPr>
    </w:p>
    <w:p w14:paraId="35F42C86" w14:textId="77777777" w:rsidR="007A72E8" w:rsidRDefault="007A72E8" w:rsidP="000C64CA">
      <w:pPr>
        <w:ind w:left="-142"/>
        <w:rPr>
          <w:b/>
          <w:sz w:val="24"/>
        </w:rPr>
      </w:pPr>
    </w:p>
    <w:p w14:paraId="735CEF03" w14:textId="77777777" w:rsidR="007A72E8" w:rsidRDefault="007A72E8" w:rsidP="000C64CA">
      <w:pPr>
        <w:ind w:left="-142"/>
        <w:rPr>
          <w:b/>
          <w:sz w:val="24"/>
        </w:rPr>
      </w:pPr>
    </w:p>
    <w:p w14:paraId="4F4A3A3A" w14:textId="77777777" w:rsidR="007A72E8" w:rsidRDefault="007A72E8" w:rsidP="000C64CA">
      <w:pPr>
        <w:ind w:left="-142"/>
        <w:rPr>
          <w:b/>
          <w:sz w:val="24"/>
        </w:rPr>
      </w:pPr>
    </w:p>
    <w:p w14:paraId="6DA8B1E3" w14:textId="77777777" w:rsidR="007A72E8" w:rsidRDefault="007A72E8" w:rsidP="000C64CA">
      <w:pPr>
        <w:ind w:left="-142"/>
        <w:rPr>
          <w:b/>
          <w:sz w:val="24"/>
        </w:rPr>
      </w:pPr>
    </w:p>
    <w:p w14:paraId="7BBD441A" w14:textId="77777777" w:rsidR="007A72E8" w:rsidRDefault="007A72E8" w:rsidP="000C64CA">
      <w:pPr>
        <w:ind w:left="-142"/>
        <w:rPr>
          <w:b/>
          <w:sz w:val="24"/>
        </w:rPr>
      </w:pPr>
    </w:p>
    <w:p w14:paraId="26EA965A" w14:textId="77777777" w:rsidR="007A72E8" w:rsidRDefault="007A72E8" w:rsidP="000C64CA">
      <w:pPr>
        <w:ind w:left="-142"/>
        <w:rPr>
          <w:b/>
          <w:sz w:val="24"/>
        </w:rPr>
      </w:pPr>
    </w:p>
    <w:p w14:paraId="1096CCBF" w14:textId="77777777" w:rsidR="007A72E8" w:rsidRDefault="007A72E8" w:rsidP="000C64CA">
      <w:pPr>
        <w:ind w:left="-142"/>
        <w:rPr>
          <w:b/>
          <w:sz w:val="24"/>
        </w:rPr>
      </w:pPr>
    </w:p>
    <w:p w14:paraId="04396AE5" w14:textId="77777777" w:rsidR="007A72E8" w:rsidRDefault="007A72E8" w:rsidP="000C64CA">
      <w:pPr>
        <w:ind w:left="-142"/>
        <w:rPr>
          <w:b/>
          <w:sz w:val="24"/>
        </w:rPr>
      </w:pPr>
    </w:p>
    <w:p w14:paraId="29C68CD0" w14:textId="77777777" w:rsidR="007A72E8" w:rsidRDefault="007A72E8" w:rsidP="000C64CA">
      <w:pPr>
        <w:ind w:left="-142"/>
        <w:rPr>
          <w:b/>
          <w:sz w:val="24"/>
        </w:rPr>
      </w:pPr>
    </w:p>
    <w:p w14:paraId="4114D530" w14:textId="77777777" w:rsidR="007A72E8" w:rsidRDefault="007A72E8" w:rsidP="000C64CA">
      <w:pPr>
        <w:ind w:left="-142"/>
        <w:rPr>
          <w:b/>
          <w:sz w:val="24"/>
        </w:rPr>
      </w:pPr>
    </w:p>
    <w:p w14:paraId="5743732B" w14:textId="77777777" w:rsidR="007A72E8" w:rsidRDefault="007A72E8" w:rsidP="000C64CA">
      <w:pPr>
        <w:ind w:left="-142"/>
        <w:rPr>
          <w:b/>
          <w:sz w:val="24"/>
        </w:rPr>
      </w:pPr>
    </w:p>
    <w:p w14:paraId="51A62591" w14:textId="77777777" w:rsidR="007A72E8" w:rsidRDefault="007A72E8" w:rsidP="000C64CA">
      <w:pPr>
        <w:ind w:left="-142"/>
        <w:rPr>
          <w:b/>
          <w:sz w:val="24"/>
        </w:rPr>
      </w:pPr>
    </w:p>
    <w:p w14:paraId="6DFC098F" w14:textId="77777777" w:rsidR="007C59B7" w:rsidRDefault="007C59B7" w:rsidP="000C64CA">
      <w:pPr>
        <w:tabs>
          <w:tab w:val="left" w:pos="284"/>
        </w:tabs>
        <w:ind w:left="-142"/>
        <w:rPr>
          <w:b/>
          <w:sz w:val="16"/>
          <w:szCs w:val="16"/>
        </w:rPr>
      </w:pPr>
    </w:p>
    <w:p w14:paraId="7907A3A3" w14:textId="77777777" w:rsidR="007C59B7" w:rsidRDefault="007C59B7" w:rsidP="000C64CA">
      <w:pPr>
        <w:tabs>
          <w:tab w:val="left" w:pos="284"/>
        </w:tabs>
        <w:ind w:left="-142"/>
        <w:rPr>
          <w:b/>
          <w:sz w:val="16"/>
          <w:szCs w:val="16"/>
        </w:rPr>
      </w:pPr>
    </w:p>
    <w:p w14:paraId="351DAB9C" w14:textId="77777777" w:rsidR="007C59B7" w:rsidRDefault="007C59B7" w:rsidP="000C64CA">
      <w:pPr>
        <w:tabs>
          <w:tab w:val="left" w:pos="284"/>
        </w:tabs>
        <w:ind w:left="-142"/>
        <w:rPr>
          <w:b/>
          <w:sz w:val="16"/>
          <w:szCs w:val="16"/>
        </w:rPr>
      </w:pPr>
    </w:p>
    <w:p w14:paraId="4E4D6234" w14:textId="77777777" w:rsidR="009201BA" w:rsidRDefault="009201BA" w:rsidP="000C64CA">
      <w:pPr>
        <w:tabs>
          <w:tab w:val="left" w:pos="284"/>
        </w:tabs>
        <w:ind w:left="-142"/>
        <w:rPr>
          <w:b/>
          <w:sz w:val="16"/>
          <w:szCs w:val="16"/>
        </w:rPr>
      </w:pPr>
    </w:p>
    <w:p w14:paraId="09BD3943" w14:textId="77777777" w:rsidR="007C59B7" w:rsidRDefault="007C59B7" w:rsidP="000C64CA">
      <w:pPr>
        <w:tabs>
          <w:tab w:val="left" w:pos="284"/>
        </w:tabs>
        <w:ind w:left="-142"/>
        <w:rPr>
          <w:b/>
          <w:sz w:val="16"/>
          <w:szCs w:val="16"/>
        </w:rPr>
      </w:pPr>
    </w:p>
    <w:p w14:paraId="3B4A870C" w14:textId="77777777" w:rsidR="009201BA" w:rsidRPr="00ED5AA8" w:rsidRDefault="009201BA" w:rsidP="009201BA">
      <w:pPr>
        <w:pStyle w:val="Listenabsatz"/>
        <w:numPr>
          <w:ilvl w:val="0"/>
          <w:numId w:val="7"/>
        </w:numPr>
        <w:spacing w:line="276" w:lineRule="auto"/>
        <w:ind w:left="142" w:hanging="142"/>
        <w:rPr>
          <w:rFonts w:cs="Arial"/>
          <w:sz w:val="20"/>
        </w:rPr>
      </w:pPr>
      <w:r w:rsidRPr="00ED5AA8">
        <w:rPr>
          <w:rFonts w:cs="Arial"/>
          <w:sz w:val="20"/>
        </w:rPr>
        <w:t xml:space="preserve">Wie habe ich es geschafft, dass der Punkt schon so weit </w:t>
      </w:r>
      <w:proofErr w:type="spellStart"/>
      <w:r w:rsidRPr="00ED5AA8">
        <w:rPr>
          <w:rFonts w:cs="Arial"/>
          <w:sz w:val="20"/>
        </w:rPr>
        <w:t>aussen</w:t>
      </w:r>
      <w:proofErr w:type="spellEnd"/>
      <w:r w:rsidRPr="00ED5AA8">
        <w:rPr>
          <w:rFonts w:cs="Arial"/>
          <w:sz w:val="20"/>
        </w:rPr>
        <w:t xml:space="preserve"> liegt?</w:t>
      </w:r>
    </w:p>
    <w:p w14:paraId="352BAAAE" w14:textId="77777777" w:rsidR="009201BA" w:rsidRPr="00ED5AA8" w:rsidRDefault="009201BA" w:rsidP="009201BA">
      <w:pPr>
        <w:pStyle w:val="Listenabsatz"/>
        <w:numPr>
          <w:ilvl w:val="0"/>
          <w:numId w:val="7"/>
        </w:numPr>
        <w:spacing w:line="276" w:lineRule="auto"/>
        <w:ind w:left="142" w:hanging="142"/>
        <w:rPr>
          <w:rFonts w:cs="Arial"/>
          <w:sz w:val="20"/>
        </w:rPr>
      </w:pPr>
      <w:r w:rsidRPr="00ED5AA8">
        <w:rPr>
          <w:rFonts w:cs="Arial"/>
          <w:sz w:val="20"/>
        </w:rPr>
        <w:t xml:space="preserve">Was kann ich / mein Umfeld tun damit der Punkt noch weiter nach </w:t>
      </w:r>
      <w:proofErr w:type="spellStart"/>
      <w:r w:rsidRPr="00ED5AA8">
        <w:rPr>
          <w:rFonts w:cs="Arial"/>
          <w:sz w:val="20"/>
        </w:rPr>
        <w:t>aussen</w:t>
      </w:r>
      <w:proofErr w:type="spellEnd"/>
      <w:r w:rsidRPr="00ED5AA8">
        <w:rPr>
          <w:rFonts w:cs="Arial"/>
          <w:sz w:val="20"/>
        </w:rPr>
        <w:t xml:space="preserve"> wandert?</w:t>
      </w:r>
    </w:p>
    <w:p w14:paraId="673FAE73" w14:textId="77777777" w:rsidR="009201BA" w:rsidRPr="00164414" w:rsidRDefault="009201BA" w:rsidP="009201BA">
      <w:pPr>
        <w:ind w:left="-142"/>
        <w:rPr>
          <w:b/>
          <w:sz w:val="20"/>
        </w:rPr>
      </w:pPr>
    </w:p>
    <w:p w14:paraId="1114586F" w14:textId="77777777" w:rsidR="009201BA" w:rsidRDefault="009201BA" w:rsidP="009201BA">
      <w:pPr>
        <w:spacing w:line="276" w:lineRule="auto"/>
        <w:rPr>
          <w:rFonts w:cstheme="minorHAnsi"/>
          <w:sz w:val="20"/>
        </w:rPr>
      </w:pPr>
      <w:r w:rsidRPr="00ED5AA8">
        <w:rPr>
          <w:rFonts w:cstheme="minorHAnsi"/>
          <w:sz w:val="20"/>
        </w:rPr>
        <w:t xml:space="preserve">Das vom Schüler / der Schülerin selber ausgefüllte Spinnennetzdiagramm gibt die Möglichkeit Eigenwahrnehmung und Fremdwahrnehmung zu vergleichen und Gemeinsamkeiten und Unterschiede wahrzunehmen. </w:t>
      </w:r>
    </w:p>
    <w:p w14:paraId="549147F4" w14:textId="77777777" w:rsidR="009201BA" w:rsidRDefault="009201BA" w:rsidP="009201BA">
      <w:pPr>
        <w:spacing w:line="276" w:lineRule="auto"/>
        <w:rPr>
          <w:rFonts w:cstheme="minorHAnsi"/>
          <w:sz w:val="20"/>
        </w:rPr>
      </w:pPr>
    </w:p>
    <w:p w14:paraId="64824D3B" w14:textId="77777777" w:rsidR="009201BA" w:rsidRDefault="009201BA" w:rsidP="009201BA">
      <w:pPr>
        <w:tabs>
          <w:tab w:val="left" w:pos="284"/>
        </w:tabs>
        <w:ind w:left="-142" w:hanging="284"/>
        <w:rPr>
          <w:rFonts w:cs="Arial"/>
          <w:sz w:val="16"/>
          <w:szCs w:val="16"/>
          <w:lang w:val="de-CH"/>
        </w:rPr>
      </w:pPr>
    </w:p>
    <w:p w14:paraId="75D9B85B" w14:textId="77777777" w:rsidR="009201BA" w:rsidRDefault="009201BA" w:rsidP="009201BA">
      <w:pPr>
        <w:tabs>
          <w:tab w:val="left" w:pos="284"/>
        </w:tabs>
        <w:ind w:left="-142" w:hanging="284"/>
        <w:rPr>
          <w:rFonts w:cs="Arial"/>
          <w:sz w:val="16"/>
          <w:szCs w:val="16"/>
          <w:lang w:val="de-CH"/>
        </w:rPr>
      </w:pPr>
    </w:p>
    <w:p w14:paraId="3C8278CA" w14:textId="77777777" w:rsidR="009201BA" w:rsidRDefault="009201BA" w:rsidP="009201BA">
      <w:pPr>
        <w:tabs>
          <w:tab w:val="left" w:pos="284"/>
        </w:tabs>
        <w:ind w:left="-142" w:hanging="284"/>
        <w:rPr>
          <w:rFonts w:cs="Arial"/>
          <w:sz w:val="16"/>
          <w:szCs w:val="16"/>
          <w:lang w:val="de-CH"/>
        </w:rPr>
      </w:pPr>
    </w:p>
    <w:p w14:paraId="7460AF6D" w14:textId="77777777" w:rsidR="009201BA" w:rsidRDefault="009201BA" w:rsidP="009201BA">
      <w:pPr>
        <w:tabs>
          <w:tab w:val="left" w:pos="284"/>
        </w:tabs>
        <w:ind w:left="-142" w:hanging="284"/>
        <w:rPr>
          <w:rFonts w:cs="Arial"/>
          <w:sz w:val="16"/>
          <w:szCs w:val="16"/>
          <w:lang w:val="de-CH"/>
        </w:rPr>
      </w:pPr>
    </w:p>
    <w:p w14:paraId="3C36E4D4" w14:textId="77777777" w:rsidR="009201BA" w:rsidRPr="00A61FE3" w:rsidRDefault="009201BA" w:rsidP="009201BA">
      <w:pPr>
        <w:tabs>
          <w:tab w:val="left" w:pos="284"/>
        </w:tabs>
        <w:rPr>
          <w:b/>
          <w:sz w:val="16"/>
          <w:szCs w:val="16"/>
        </w:rPr>
      </w:pPr>
      <w:r w:rsidRPr="00A61FE3">
        <w:rPr>
          <w:b/>
          <w:sz w:val="16"/>
          <w:szCs w:val="16"/>
        </w:rPr>
        <w:t>Literatur:</w:t>
      </w:r>
    </w:p>
    <w:p w14:paraId="20F57927" w14:textId="77777777" w:rsidR="009201BA" w:rsidRDefault="009201BA" w:rsidP="009201BA">
      <w:pPr>
        <w:tabs>
          <w:tab w:val="left" w:pos="284"/>
        </w:tabs>
        <w:rPr>
          <w:rFonts w:cs="Arial"/>
          <w:sz w:val="16"/>
          <w:szCs w:val="16"/>
          <w:lang w:val="de-CH"/>
        </w:rPr>
      </w:pPr>
      <w:r w:rsidRPr="00A61FE3">
        <w:rPr>
          <w:rFonts w:cs="Arial"/>
          <w:sz w:val="16"/>
          <w:szCs w:val="16"/>
          <w:lang w:val="de-CH"/>
        </w:rPr>
        <w:t xml:space="preserve">Häusermann, S., </w:t>
      </w:r>
      <w:proofErr w:type="spellStart"/>
      <w:r w:rsidRPr="00A61FE3">
        <w:rPr>
          <w:rFonts w:cs="Arial"/>
          <w:sz w:val="16"/>
          <w:szCs w:val="16"/>
          <w:lang w:val="de-CH"/>
        </w:rPr>
        <w:t>Bläuenstein</w:t>
      </w:r>
      <w:proofErr w:type="spellEnd"/>
      <w:r w:rsidRPr="00A61FE3">
        <w:rPr>
          <w:rFonts w:cs="Arial"/>
          <w:sz w:val="16"/>
          <w:szCs w:val="16"/>
          <w:lang w:val="de-CH"/>
        </w:rPr>
        <w:t xml:space="preserve">, C. &amp; Zibung, I. (2014). </w:t>
      </w:r>
      <w:r w:rsidRPr="00A61FE3">
        <w:rPr>
          <w:rFonts w:cs="Arial"/>
          <w:i/>
          <w:iCs/>
          <w:sz w:val="16"/>
          <w:szCs w:val="16"/>
          <w:lang w:val="de-CH"/>
        </w:rPr>
        <w:t xml:space="preserve">Sport erst </w:t>
      </w:r>
      <w:proofErr w:type="gramStart"/>
      <w:r w:rsidRPr="00A61FE3">
        <w:rPr>
          <w:rFonts w:cs="Arial"/>
          <w:i/>
          <w:iCs/>
          <w:sz w:val="16"/>
          <w:szCs w:val="16"/>
          <w:lang w:val="de-CH"/>
        </w:rPr>
        <w:t>recht  -</w:t>
      </w:r>
      <w:proofErr w:type="gramEnd"/>
      <w:r w:rsidRPr="00A61FE3">
        <w:rPr>
          <w:rFonts w:cs="Arial"/>
          <w:i/>
          <w:iCs/>
          <w:sz w:val="16"/>
          <w:szCs w:val="16"/>
          <w:lang w:val="de-CH"/>
        </w:rPr>
        <w:t xml:space="preserve"> Grundlagen in der Begleitung von Menschen mit Behinderung im Sport. </w:t>
      </w:r>
      <w:r w:rsidRPr="00A61FE3">
        <w:rPr>
          <w:rFonts w:cs="Arial"/>
          <w:sz w:val="16"/>
          <w:szCs w:val="16"/>
          <w:lang w:val="de-CH"/>
        </w:rPr>
        <w:t>Herzogenbuchsee: Ingold Verlag/PluSport.</w:t>
      </w:r>
    </w:p>
    <w:p w14:paraId="0435825F" w14:textId="77777777" w:rsidR="009201BA" w:rsidRDefault="009201BA" w:rsidP="009201BA">
      <w:pPr>
        <w:tabs>
          <w:tab w:val="left" w:pos="284"/>
        </w:tabs>
        <w:ind w:left="-142" w:hanging="284"/>
        <w:rPr>
          <w:rFonts w:cs="Arial"/>
          <w:sz w:val="16"/>
          <w:szCs w:val="16"/>
          <w:lang w:val="de-CH"/>
        </w:rPr>
      </w:pPr>
    </w:p>
    <w:p w14:paraId="13D728A4" w14:textId="77777777" w:rsidR="009201BA" w:rsidRDefault="009201BA" w:rsidP="009201BA">
      <w:pPr>
        <w:tabs>
          <w:tab w:val="left" w:pos="284"/>
        </w:tabs>
        <w:ind w:left="-142" w:hanging="284"/>
        <w:rPr>
          <w:rFonts w:cs="Arial"/>
          <w:sz w:val="16"/>
          <w:szCs w:val="16"/>
          <w:lang w:val="de-CH"/>
        </w:rPr>
      </w:pPr>
    </w:p>
    <w:p w14:paraId="403EE2E9" w14:textId="77777777" w:rsidR="00C82584" w:rsidRDefault="00C82584" w:rsidP="00C82584">
      <w:pPr>
        <w:spacing w:line="276" w:lineRule="auto"/>
        <w:rPr>
          <w:rFonts w:cstheme="minorHAnsi"/>
          <w:sz w:val="20"/>
        </w:rPr>
      </w:pPr>
    </w:p>
    <w:sectPr w:rsidR="00C82584" w:rsidSect="00D508CF">
      <w:headerReference w:type="default" r:id="rId23"/>
      <w:footerReference w:type="default" r:id="rId24"/>
      <w:pgSz w:w="11907" w:h="16840"/>
      <w:pgMar w:top="902" w:right="1275" w:bottom="567" w:left="1134" w:header="567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8C4A4" w14:textId="77777777" w:rsidR="002C3B9F" w:rsidRDefault="002C3B9F">
      <w:r>
        <w:separator/>
      </w:r>
    </w:p>
  </w:endnote>
  <w:endnote w:type="continuationSeparator" w:id="0">
    <w:p w14:paraId="0A9327BB" w14:textId="77777777" w:rsidR="002C3B9F" w:rsidRDefault="002C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B31BC" w14:textId="77777777" w:rsidR="00073821" w:rsidRDefault="00073821" w:rsidP="00073821">
    <w:pPr>
      <w:pStyle w:val="Fuzeile"/>
      <w:tabs>
        <w:tab w:val="left" w:pos="3354"/>
      </w:tabs>
      <w:ind w:left="-142"/>
      <w:rPr>
        <w:sz w:val="16"/>
        <w:szCs w:val="16"/>
      </w:rPr>
    </w:pPr>
    <w:r w:rsidRPr="00980FCA">
      <w:rPr>
        <w:sz w:val="16"/>
        <w:szCs w:val="16"/>
      </w:rPr>
      <w:t>Stefan Häusermann</w:t>
    </w:r>
  </w:p>
  <w:p w14:paraId="29CFB82A" w14:textId="77777777" w:rsidR="00073821" w:rsidRPr="00980FCA" w:rsidRDefault="00165EC3" w:rsidP="00073821">
    <w:pPr>
      <w:pStyle w:val="Fuzeile"/>
      <w:tabs>
        <w:tab w:val="left" w:pos="3354"/>
      </w:tabs>
      <w:ind w:left="-142"/>
      <w:rPr>
        <w:sz w:val="16"/>
        <w:szCs w:val="16"/>
      </w:rPr>
    </w:pPr>
    <w:r>
      <w:rPr>
        <w:sz w:val="16"/>
        <w:szCs w:val="16"/>
      </w:rPr>
      <w:t>inklusionssport.ch</w:t>
    </w:r>
    <w:r w:rsidR="00073821">
      <w:rPr>
        <w:sz w:val="16"/>
        <w:szCs w:val="16"/>
      </w:rPr>
      <w:tab/>
    </w:r>
  </w:p>
  <w:p w14:paraId="20D8E5F2" w14:textId="77777777" w:rsidR="00166C33" w:rsidRPr="00980FCA" w:rsidRDefault="00166C33" w:rsidP="005D5179">
    <w:pPr>
      <w:pStyle w:val="Fuzeile"/>
      <w:tabs>
        <w:tab w:val="clear" w:pos="4536"/>
        <w:tab w:val="clear" w:pos="9072"/>
        <w:tab w:val="left" w:pos="3354"/>
        <w:tab w:val="center" w:pos="4678"/>
      </w:tabs>
      <w:ind w:left="-142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5D5179">
      <w:rPr>
        <w:sz w:val="16"/>
        <w:szCs w:val="16"/>
      </w:rPr>
      <w:tab/>
      <w:t xml:space="preserve">            </w:t>
    </w:r>
    <w:r w:rsidR="005D5179">
      <w:rPr>
        <w:sz w:val="16"/>
        <w:szCs w:val="16"/>
      </w:rPr>
      <w:tab/>
    </w:r>
    <w:r w:rsidR="005D5179">
      <w:rPr>
        <w:sz w:val="16"/>
        <w:szCs w:val="16"/>
      </w:rPr>
      <w:tab/>
    </w:r>
    <w:r w:rsidR="005D5179">
      <w:rPr>
        <w:sz w:val="16"/>
        <w:szCs w:val="16"/>
      </w:rPr>
      <w:tab/>
    </w:r>
    <w:r w:rsidR="005D5179">
      <w:rPr>
        <w:sz w:val="16"/>
        <w:szCs w:val="16"/>
      </w:rPr>
      <w:tab/>
    </w:r>
    <w:r w:rsidR="005D5179">
      <w:rPr>
        <w:sz w:val="16"/>
        <w:szCs w:val="16"/>
      </w:rPr>
      <w:tab/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200FE" w14:textId="77777777" w:rsidR="002C3B9F" w:rsidRDefault="002C3B9F">
      <w:r>
        <w:separator/>
      </w:r>
    </w:p>
  </w:footnote>
  <w:footnote w:type="continuationSeparator" w:id="0">
    <w:p w14:paraId="19D78A6A" w14:textId="77777777" w:rsidR="002C3B9F" w:rsidRDefault="002C3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81A86" w14:textId="77777777" w:rsidR="00665412" w:rsidRPr="00AE55C4" w:rsidRDefault="00C97031" w:rsidP="00AE55C4">
    <w:pPr>
      <w:pStyle w:val="Kopfzeile"/>
      <w:tabs>
        <w:tab w:val="clear" w:pos="4536"/>
      </w:tabs>
      <w:ind w:left="-142" w:right="-992"/>
      <w:jc w:val="both"/>
      <w:rPr>
        <w:szCs w:val="22"/>
        <w:lang w:val="de-CH"/>
      </w:rPr>
    </w:pPr>
    <w:proofErr w:type="spellStart"/>
    <w:r w:rsidRPr="00C97031">
      <w:rPr>
        <w:b/>
        <w:szCs w:val="22"/>
        <w:lang w:val="de-CH"/>
      </w:rPr>
      <w:t>In</w:t>
    </w:r>
    <w:r w:rsidRPr="00C97031">
      <w:rPr>
        <w:b/>
        <w:i/>
        <w:szCs w:val="22"/>
        <w:lang w:val="de-CH"/>
      </w:rPr>
      <w:t>S</w:t>
    </w:r>
    <w:r w:rsidRPr="00C97031">
      <w:rPr>
        <w:b/>
        <w:szCs w:val="22"/>
        <w:lang w:val="de-CH"/>
      </w:rPr>
      <w:t>pot</w:t>
    </w:r>
    <w:proofErr w:type="spellEnd"/>
    <w:r w:rsidRPr="00C97031">
      <w:rPr>
        <w:b/>
        <w:szCs w:val="22"/>
        <w:lang w:val="de-CH"/>
      </w:rPr>
      <w:t xml:space="preserve">  </w:t>
    </w:r>
    <w:r w:rsidR="005D5179" w:rsidRPr="00C97031">
      <w:rPr>
        <w:b/>
        <w:szCs w:val="22"/>
        <w:lang w:val="de-CH"/>
      </w:rPr>
      <w:t xml:space="preserve">     </w:t>
    </w:r>
    <w:r w:rsidR="00AE55C4">
      <w:rPr>
        <w:b/>
        <w:szCs w:val="22"/>
        <w:lang w:val="de-CH"/>
      </w:rPr>
      <w:t xml:space="preserve">                           </w:t>
    </w:r>
    <w:proofErr w:type="spellStart"/>
    <w:r w:rsidR="000C5142" w:rsidRPr="000C5142">
      <w:rPr>
        <w:szCs w:val="22"/>
        <w:lang w:val="de-CH"/>
      </w:rPr>
      <w:t>SchülerIn</w:t>
    </w:r>
    <w:proofErr w:type="spellEnd"/>
    <w:r w:rsidR="000C5142" w:rsidRPr="000C5142">
      <w:rPr>
        <w:szCs w:val="22"/>
        <w:lang w:val="de-CH"/>
      </w:rPr>
      <w:t xml:space="preserve">: ___________________________         </w:t>
    </w:r>
    <w:r w:rsidR="00AE55C4" w:rsidRPr="000C5142">
      <w:rPr>
        <w:szCs w:val="22"/>
        <w:lang w:val="de-CH"/>
      </w:rPr>
      <w:t xml:space="preserve"> </w:t>
    </w:r>
    <w:proofErr w:type="gramStart"/>
    <w:r w:rsidR="00AE55C4" w:rsidRPr="000C5142">
      <w:rPr>
        <w:szCs w:val="22"/>
        <w:lang w:val="de-CH"/>
      </w:rPr>
      <w:t>Datum:</w:t>
    </w:r>
    <w:r w:rsidR="000C5142" w:rsidRPr="000C5142">
      <w:rPr>
        <w:szCs w:val="22"/>
        <w:lang w:val="de-CH"/>
      </w:rPr>
      <w:t>_</w:t>
    </w:r>
    <w:proofErr w:type="gramEnd"/>
    <w:r w:rsidR="000C5142" w:rsidRPr="000C5142">
      <w:rPr>
        <w:szCs w:val="22"/>
        <w:lang w:val="de-CH"/>
      </w:rPr>
      <w:t>________________</w:t>
    </w:r>
  </w:p>
  <w:p w14:paraId="3B7E744D" w14:textId="77777777" w:rsidR="00665412" w:rsidRPr="008F6390" w:rsidRDefault="00665412" w:rsidP="00665412">
    <w:pPr>
      <w:pStyle w:val="Kopfzeile"/>
      <w:rPr>
        <w:sz w:val="14"/>
      </w:rPr>
    </w:pPr>
    <w:r w:rsidRPr="00602E68">
      <w:rPr>
        <w:b/>
        <w:szCs w:val="22"/>
        <w:lang w:val="de-CH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1A9A"/>
    <w:multiLevelType w:val="hybridMultilevel"/>
    <w:tmpl w:val="D1369CEA"/>
    <w:lvl w:ilvl="0" w:tplc="FD123DC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1B2B96"/>
    <w:multiLevelType w:val="hybridMultilevel"/>
    <w:tmpl w:val="C324E5CC"/>
    <w:lvl w:ilvl="0" w:tplc="B9C06AF6">
      <w:start w:val="4"/>
      <w:numFmt w:val="bullet"/>
      <w:lvlText w:val=""/>
      <w:lvlJc w:val="left"/>
      <w:pPr>
        <w:ind w:left="218" w:hanging="360"/>
      </w:pPr>
      <w:rPr>
        <w:rFonts w:ascii="Wingdings" w:eastAsia="Times New Roman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1CFF1A65"/>
    <w:multiLevelType w:val="hybridMultilevel"/>
    <w:tmpl w:val="CE3A25DC"/>
    <w:lvl w:ilvl="0" w:tplc="A0B2385E"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001E"/>
    <w:multiLevelType w:val="hybridMultilevel"/>
    <w:tmpl w:val="9280DFE6"/>
    <w:lvl w:ilvl="0" w:tplc="FD123DCA">
      <w:start w:val="1"/>
      <w:numFmt w:val="bullet"/>
      <w:lvlText w:val="-"/>
      <w:lvlJc w:val="left"/>
      <w:pPr>
        <w:ind w:left="219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383E4F43"/>
    <w:multiLevelType w:val="hybridMultilevel"/>
    <w:tmpl w:val="DE1ECBA6"/>
    <w:lvl w:ilvl="0" w:tplc="21D68708">
      <w:start w:val="4"/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3F067F49"/>
    <w:multiLevelType w:val="hybridMultilevel"/>
    <w:tmpl w:val="E47E5B12"/>
    <w:lvl w:ilvl="0" w:tplc="21D68708">
      <w:start w:val="4"/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360E8"/>
    <w:multiLevelType w:val="hybridMultilevel"/>
    <w:tmpl w:val="FD06689E"/>
    <w:lvl w:ilvl="0" w:tplc="21D68708">
      <w:start w:val="4"/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B2977"/>
    <w:multiLevelType w:val="hybridMultilevel"/>
    <w:tmpl w:val="C8527DB6"/>
    <w:lvl w:ilvl="0" w:tplc="21D68708">
      <w:start w:val="4"/>
      <w:numFmt w:val="bullet"/>
      <w:lvlText w:val="-"/>
      <w:lvlJc w:val="left"/>
      <w:pPr>
        <w:ind w:left="-208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583234AB"/>
    <w:multiLevelType w:val="hybridMultilevel"/>
    <w:tmpl w:val="9C226D1A"/>
    <w:lvl w:ilvl="0" w:tplc="FD123D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82567"/>
    <w:multiLevelType w:val="hybridMultilevel"/>
    <w:tmpl w:val="708C1E46"/>
    <w:lvl w:ilvl="0" w:tplc="21D68708">
      <w:start w:val="4"/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7044288F"/>
    <w:multiLevelType w:val="hybridMultilevel"/>
    <w:tmpl w:val="9198F97E"/>
    <w:lvl w:ilvl="0" w:tplc="33548E74">
      <w:start w:val="4"/>
      <w:numFmt w:val="bullet"/>
      <w:lvlText w:val=""/>
      <w:lvlJc w:val="left"/>
      <w:pPr>
        <w:ind w:left="218" w:hanging="360"/>
      </w:pPr>
      <w:rPr>
        <w:rFonts w:ascii="Wingdings" w:eastAsia="Times New Roman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713C5F8D"/>
    <w:multiLevelType w:val="hybridMultilevel"/>
    <w:tmpl w:val="4088F5C0"/>
    <w:lvl w:ilvl="0" w:tplc="E4E01558">
      <w:start w:val="4"/>
      <w:numFmt w:val="bullet"/>
      <w:lvlText w:val="-"/>
      <w:lvlJc w:val="left"/>
      <w:pPr>
        <w:ind w:left="1344" w:hanging="360"/>
      </w:pPr>
      <w:rPr>
        <w:rFonts w:ascii="Arial" w:eastAsia="Times New Roman" w:hAnsi="Arial" w:cs="Arial" w:hint="default"/>
        <w:b/>
        <w:i w:val="0"/>
      </w:rPr>
    </w:lvl>
    <w:lvl w:ilvl="1" w:tplc="0807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2" w15:restartNumberingAfterBreak="0">
    <w:nsid w:val="740E7D31"/>
    <w:multiLevelType w:val="hybridMultilevel"/>
    <w:tmpl w:val="2382A37C"/>
    <w:lvl w:ilvl="0" w:tplc="B9C06AF6">
      <w:start w:val="4"/>
      <w:numFmt w:val="bullet"/>
      <w:lvlText w:val=""/>
      <w:lvlJc w:val="left"/>
      <w:pPr>
        <w:ind w:left="77" w:hanging="360"/>
      </w:pPr>
      <w:rPr>
        <w:rFonts w:ascii="Wingdings" w:eastAsia="Times New Roman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3" w15:restartNumberingAfterBreak="0">
    <w:nsid w:val="75080464"/>
    <w:multiLevelType w:val="hybridMultilevel"/>
    <w:tmpl w:val="7BAA87E4"/>
    <w:lvl w:ilvl="0" w:tplc="56764334">
      <w:numFmt w:val="bullet"/>
      <w:lvlText w:val="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52C01"/>
    <w:multiLevelType w:val="hybridMultilevel"/>
    <w:tmpl w:val="947034E8"/>
    <w:lvl w:ilvl="0" w:tplc="0F2C46F4"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63D30"/>
    <w:multiLevelType w:val="hybridMultilevel"/>
    <w:tmpl w:val="7F60FA92"/>
    <w:lvl w:ilvl="0" w:tplc="5B72B40A">
      <w:start w:val="4"/>
      <w:numFmt w:val="bullet"/>
      <w:lvlText w:val=""/>
      <w:lvlJc w:val="left"/>
      <w:pPr>
        <w:ind w:left="218" w:hanging="360"/>
      </w:pPr>
      <w:rPr>
        <w:rFonts w:ascii="Wingdings" w:eastAsia="Times New Roman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0"/>
  </w:num>
  <w:num w:numId="9">
    <w:abstractNumId w:val="15"/>
  </w:num>
  <w:num w:numId="10">
    <w:abstractNumId w:val="10"/>
  </w:num>
  <w:num w:numId="11">
    <w:abstractNumId w:val="1"/>
  </w:num>
  <w:num w:numId="12">
    <w:abstractNumId w:val="12"/>
  </w:num>
  <w:num w:numId="13">
    <w:abstractNumId w:val="3"/>
  </w:num>
  <w:num w:numId="14">
    <w:abstractNumId w:val="4"/>
  </w:num>
  <w:num w:numId="15">
    <w:abstractNumId w:val="5"/>
  </w:num>
  <w:num w:numId="16">
    <w:abstractNumId w:val="9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BB"/>
    <w:rsid w:val="000107DC"/>
    <w:rsid w:val="00022234"/>
    <w:rsid w:val="00042C47"/>
    <w:rsid w:val="00045455"/>
    <w:rsid w:val="00051CD6"/>
    <w:rsid w:val="0005580D"/>
    <w:rsid w:val="00055A5B"/>
    <w:rsid w:val="00067DBF"/>
    <w:rsid w:val="0007204C"/>
    <w:rsid w:val="00073821"/>
    <w:rsid w:val="000770EE"/>
    <w:rsid w:val="000A3377"/>
    <w:rsid w:val="000A3EBB"/>
    <w:rsid w:val="000B5C60"/>
    <w:rsid w:val="000C0E24"/>
    <w:rsid w:val="000C5142"/>
    <w:rsid w:val="000C64CA"/>
    <w:rsid w:val="000D0AC6"/>
    <w:rsid w:val="00106BA0"/>
    <w:rsid w:val="001216D0"/>
    <w:rsid w:val="00152E21"/>
    <w:rsid w:val="00156B9B"/>
    <w:rsid w:val="00164414"/>
    <w:rsid w:val="00165EC3"/>
    <w:rsid w:val="00166C33"/>
    <w:rsid w:val="00167DAB"/>
    <w:rsid w:val="001757E8"/>
    <w:rsid w:val="001B48E7"/>
    <w:rsid w:val="001D407A"/>
    <w:rsid w:val="001E010C"/>
    <w:rsid w:val="001E50E9"/>
    <w:rsid w:val="00202244"/>
    <w:rsid w:val="00203882"/>
    <w:rsid w:val="002210B4"/>
    <w:rsid w:val="00233BE1"/>
    <w:rsid w:val="00234D04"/>
    <w:rsid w:val="00247B31"/>
    <w:rsid w:val="00253D66"/>
    <w:rsid w:val="00264FB0"/>
    <w:rsid w:val="00265916"/>
    <w:rsid w:val="002B211F"/>
    <w:rsid w:val="002C1154"/>
    <w:rsid w:val="002C332A"/>
    <w:rsid w:val="002C3B9F"/>
    <w:rsid w:val="002E3179"/>
    <w:rsid w:val="002F19D0"/>
    <w:rsid w:val="003111BD"/>
    <w:rsid w:val="00336846"/>
    <w:rsid w:val="00354127"/>
    <w:rsid w:val="00361310"/>
    <w:rsid w:val="00361B4F"/>
    <w:rsid w:val="003646A3"/>
    <w:rsid w:val="00380732"/>
    <w:rsid w:val="003832EA"/>
    <w:rsid w:val="00383FA9"/>
    <w:rsid w:val="00384458"/>
    <w:rsid w:val="003B4C05"/>
    <w:rsid w:val="003C1387"/>
    <w:rsid w:val="003C28D4"/>
    <w:rsid w:val="003D01B0"/>
    <w:rsid w:val="003D4086"/>
    <w:rsid w:val="003D7586"/>
    <w:rsid w:val="003F6BA2"/>
    <w:rsid w:val="003F7BF9"/>
    <w:rsid w:val="00407485"/>
    <w:rsid w:val="00407620"/>
    <w:rsid w:val="00411F91"/>
    <w:rsid w:val="00412E1A"/>
    <w:rsid w:val="0042485C"/>
    <w:rsid w:val="00433F5D"/>
    <w:rsid w:val="00445807"/>
    <w:rsid w:val="00447735"/>
    <w:rsid w:val="00450821"/>
    <w:rsid w:val="004579F9"/>
    <w:rsid w:val="0046151B"/>
    <w:rsid w:val="00464985"/>
    <w:rsid w:val="004657BB"/>
    <w:rsid w:val="00473ED9"/>
    <w:rsid w:val="004836FE"/>
    <w:rsid w:val="0049326C"/>
    <w:rsid w:val="004A257C"/>
    <w:rsid w:val="004E0396"/>
    <w:rsid w:val="004E1C85"/>
    <w:rsid w:val="004F08F2"/>
    <w:rsid w:val="00504D66"/>
    <w:rsid w:val="005107D5"/>
    <w:rsid w:val="0051167E"/>
    <w:rsid w:val="005222A2"/>
    <w:rsid w:val="00526715"/>
    <w:rsid w:val="00533D89"/>
    <w:rsid w:val="00536013"/>
    <w:rsid w:val="00541227"/>
    <w:rsid w:val="00552F89"/>
    <w:rsid w:val="00582CE1"/>
    <w:rsid w:val="00586866"/>
    <w:rsid w:val="00587271"/>
    <w:rsid w:val="00587D91"/>
    <w:rsid w:val="00591EF5"/>
    <w:rsid w:val="0059526C"/>
    <w:rsid w:val="005B3276"/>
    <w:rsid w:val="005B6C84"/>
    <w:rsid w:val="005C61F4"/>
    <w:rsid w:val="005D116A"/>
    <w:rsid w:val="005D2419"/>
    <w:rsid w:val="005D5179"/>
    <w:rsid w:val="005D7DA8"/>
    <w:rsid w:val="005F5898"/>
    <w:rsid w:val="0060197E"/>
    <w:rsid w:val="00602E68"/>
    <w:rsid w:val="006056B7"/>
    <w:rsid w:val="00614985"/>
    <w:rsid w:val="0063413C"/>
    <w:rsid w:val="0064461C"/>
    <w:rsid w:val="00665412"/>
    <w:rsid w:val="00675D9D"/>
    <w:rsid w:val="0068022E"/>
    <w:rsid w:val="006A1396"/>
    <w:rsid w:val="006A382D"/>
    <w:rsid w:val="006A504E"/>
    <w:rsid w:val="006A6F2E"/>
    <w:rsid w:val="006B02B4"/>
    <w:rsid w:val="006B1864"/>
    <w:rsid w:val="006C625F"/>
    <w:rsid w:val="006C6A1F"/>
    <w:rsid w:val="006D0355"/>
    <w:rsid w:val="006D4C74"/>
    <w:rsid w:val="006F0665"/>
    <w:rsid w:val="006F56E5"/>
    <w:rsid w:val="006F624F"/>
    <w:rsid w:val="0070046B"/>
    <w:rsid w:val="00704A47"/>
    <w:rsid w:val="00714E1B"/>
    <w:rsid w:val="00732E15"/>
    <w:rsid w:val="0073679D"/>
    <w:rsid w:val="00743F5D"/>
    <w:rsid w:val="0074680E"/>
    <w:rsid w:val="00755C22"/>
    <w:rsid w:val="00756263"/>
    <w:rsid w:val="007730B5"/>
    <w:rsid w:val="007921E7"/>
    <w:rsid w:val="0079692B"/>
    <w:rsid w:val="007A72E8"/>
    <w:rsid w:val="007B4010"/>
    <w:rsid w:val="007C59B7"/>
    <w:rsid w:val="007C6C82"/>
    <w:rsid w:val="007D2552"/>
    <w:rsid w:val="007D76CE"/>
    <w:rsid w:val="007D7B3C"/>
    <w:rsid w:val="007F7FB2"/>
    <w:rsid w:val="008078DD"/>
    <w:rsid w:val="00813660"/>
    <w:rsid w:val="00815C02"/>
    <w:rsid w:val="00820890"/>
    <w:rsid w:val="008221DA"/>
    <w:rsid w:val="0082345F"/>
    <w:rsid w:val="008422EF"/>
    <w:rsid w:val="00843ED5"/>
    <w:rsid w:val="0084440A"/>
    <w:rsid w:val="0086185F"/>
    <w:rsid w:val="00866372"/>
    <w:rsid w:val="00877920"/>
    <w:rsid w:val="00881AD3"/>
    <w:rsid w:val="008829D2"/>
    <w:rsid w:val="00883F28"/>
    <w:rsid w:val="00886F34"/>
    <w:rsid w:val="008907E5"/>
    <w:rsid w:val="00895A69"/>
    <w:rsid w:val="008972EC"/>
    <w:rsid w:val="008B151A"/>
    <w:rsid w:val="008B65B2"/>
    <w:rsid w:val="008C5104"/>
    <w:rsid w:val="008D04D3"/>
    <w:rsid w:val="008D1427"/>
    <w:rsid w:val="008E33B1"/>
    <w:rsid w:val="008E37A9"/>
    <w:rsid w:val="008F165A"/>
    <w:rsid w:val="008F32D5"/>
    <w:rsid w:val="009012F4"/>
    <w:rsid w:val="00914134"/>
    <w:rsid w:val="009201BA"/>
    <w:rsid w:val="009271F2"/>
    <w:rsid w:val="009366C9"/>
    <w:rsid w:val="00950C1C"/>
    <w:rsid w:val="009674C9"/>
    <w:rsid w:val="00990228"/>
    <w:rsid w:val="00996D20"/>
    <w:rsid w:val="009976B9"/>
    <w:rsid w:val="009A34D5"/>
    <w:rsid w:val="009B5DC5"/>
    <w:rsid w:val="009C0518"/>
    <w:rsid w:val="009C2648"/>
    <w:rsid w:val="009C2FF3"/>
    <w:rsid w:val="009C3412"/>
    <w:rsid w:val="009E7741"/>
    <w:rsid w:val="009E7F5D"/>
    <w:rsid w:val="009F39D5"/>
    <w:rsid w:val="00A0040E"/>
    <w:rsid w:val="00A04CBA"/>
    <w:rsid w:val="00A208E6"/>
    <w:rsid w:val="00A40822"/>
    <w:rsid w:val="00A44A13"/>
    <w:rsid w:val="00A61FE3"/>
    <w:rsid w:val="00A622E1"/>
    <w:rsid w:val="00A83C79"/>
    <w:rsid w:val="00A90B71"/>
    <w:rsid w:val="00A92999"/>
    <w:rsid w:val="00A956FE"/>
    <w:rsid w:val="00AA0EB2"/>
    <w:rsid w:val="00AA0F91"/>
    <w:rsid w:val="00AA3B9D"/>
    <w:rsid w:val="00AA581A"/>
    <w:rsid w:val="00AB1DB4"/>
    <w:rsid w:val="00AB1FAC"/>
    <w:rsid w:val="00AD2C33"/>
    <w:rsid w:val="00AE55C4"/>
    <w:rsid w:val="00AE5981"/>
    <w:rsid w:val="00AF08D6"/>
    <w:rsid w:val="00AF130A"/>
    <w:rsid w:val="00AF726F"/>
    <w:rsid w:val="00B12D40"/>
    <w:rsid w:val="00B2274D"/>
    <w:rsid w:val="00B24943"/>
    <w:rsid w:val="00B31C51"/>
    <w:rsid w:val="00B34FB2"/>
    <w:rsid w:val="00B41F32"/>
    <w:rsid w:val="00B41F56"/>
    <w:rsid w:val="00B47782"/>
    <w:rsid w:val="00B57128"/>
    <w:rsid w:val="00B650FC"/>
    <w:rsid w:val="00B66C28"/>
    <w:rsid w:val="00B73071"/>
    <w:rsid w:val="00B74C3A"/>
    <w:rsid w:val="00B97F1B"/>
    <w:rsid w:val="00BB377A"/>
    <w:rsid w:val="00BB5342"/>
    <w:rsid w:val="00BC478F"/>
    <w:rsid w:val="00BE2118"/>
    <w:rsid w:val="00BF0E9E"/>
    <w:rsid w:val="00BF4276"/>
    <w:rsid w:val="00C00003"/>
    <w:rsid w:val="00C05744"/>
    <w:rsid w:val="00C2140F"/>
    <w:rsid w:val="00C220FA"/>
    <w:rsid w:val="00C24E8F"/>
    <w:rsid w:val="00C31264"/>
    <w:rsid w:val="00C36B1B"/>
    <w:rsid w:val="00C507F3"/>
    <w:rsid w:val="00C641E4"/>
    <w:rsid w:val="00C67121"/>
    <w:rsid w:val="00C82584"/>
    <w:rsid w:val="00C874E2"/>
    <w:rsid w:val="00C97031"/>
    <w:rsid w:val="00CB1EBA"/>
    <w:rsid w:val="00CE7209"/>
    <w:rsid w:val="00CF4A88"/>
    <w:rsid w:val="00CF6319"/>
    <w:rsid w:val="00D17C19"/>
    <w:rsid w:val="00D200C6"/>
    <w:rsid w:val="00D43A0A"/>
    <w:rsid w:val="00D5071D"/>
    <w:rsid w:val="00D508CF"/>
    <w:rsid w:val="00D6361B"/>
    <w:rsid w:val="00D74E44"/>
    <w:rsid w:val="00DA7FCA"/>
    <w:rsid w:val="00DC706E"/>
    <w:rsid w:val="00DD6D5F"/>
    <w:rsid w:val="00DF3237"/>
    <w:rsid w:val="00E006ED"/>
    <w:rsid w:val="00E06E45"/>
    <w:rsid w:val="00E202E3"/>
    <w:rsid w:val="00E255FC"/>
    <w:rsid w:val="00E31D3C"/>
    <w:rsid w:val="00E35393"/>
    <w:rsid w:val="00E36474"/>
    <w:rsid w:val="00E63BC9"/>
    <w:rsid w:val="00E653B1"/>
    <w:rsid w:val="00E65C8D"/>
    <w:rsid w:val="00E66736"/>
    <w:rsid w:val="00E727CB"/>
    <w:rsid w:val="00E8378C"/>
    <w:rsid w:val="00E97600"/>
    <w:rsid w:val="00EA14D9"/>
    <w:rsid w:val="00EA2E6D"/>
    <w:rsid w:val="00ED4166"/>
    <w:rsid w:val="00ED5AA8"/>
    <w:rsid w:val="00F010EE"/>
    <w:rsid w:val="00F21AD7"/>
    <w:rsid w:val="00F25519"/>
    <w:rsid w:val="00F47458"/>
    <w:rsid w:val="00F6616C"/>
    <w:rsid w:val="00F834C6"/>
    <w:rsid w:val="00FB5564"/>
    <w:rsid w:val="00FC1F2F"/>
    <w:rsid w:val="00FE740B"/>
    <w:rsid w:val="00FF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20C38B1F"/>
  <w15:docId w15:val="{2CBAC596-BF31-41CE-8CC8-BD8BBAD2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4C74"/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6D4C7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6D4C7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66C3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A257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202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202E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202E3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02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02E3"/>
    <w:rPr>
      <w:rFonts w:ascii="Arial" w:hAnsi="Arial"/>
      <w:b/>
      <w:bCs/>
      <w:lang w:val="de-DE" w:eastAsia="de-DE"/>
    </w:rPr>
  </w:style>
  <w:style w:type="table" w:styleId="Tabellenraster">
    <w:name w:val="Table Grid"/>
    <w:basedOn w:val="NormaleTabelle"/>
    <w:uiPriority w:val="59"/>
    <w:rsid w:val="007C59B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23873-F773-4C81-A7C2-13D467D35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5877</Characters>
  <Application>Microsoft Office Word</Application>
  <DocSecurity>4</DocSecurity>
  <Lines>839</Lines>
  <Paragraphs>104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Häusermann</dc:creator>
  <cp:lastModifiedBy>Di Potenza Francesco BASPO</cp:lastModifiedBy>
  <cp:revision>2</cp:revision>
  <cp:lastPrinted>2018-01-18T16:36:00Z</cp:lastPrinted>
  <dcterms:created xsi:type="dcterms:W3CDTF">2019-08-08T13:18:00Z</dcterms:created>
  <dcterms:modified xsi:type="dcterms:W3CDTF">2019-08-08T13:18:00Z</dcterms:modified>
</cp:coreProperties>
</file>